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1B" w:rsidRPr="008C2A43" w:rsidRDefault="0028441B" w:rsidP="001537AA">
      <w:pPr>
        <w:pStyle w:val="Title"/>
        <w:tabs>
          <w:tab w:val="left" w:pos="0"/>
          <w:tab w:val="left" w:pos="2694"/>
        </w:tabs>
        <w:ind w:right="-9"/>
        <w:rPr>
          <w:color w:val="000080"/>
          <w:szCs w:val="40"/>
        </w:rPr>
      </w:pPr>
      <w:r w:rsidRPr="008C2A43">
        <w:rPr>
          <w:color w:val="000080"/>
          <w:szCs w:val="40"/>
        </w:rPr>
        <w:t xml:space="preserve">An </w:t>
      </w:r>
      <w:r w:rsidRPr="008C2A43">
        <w:rPr>
          <w:rFonts w:ascii="Times New Roman Bold" w:hAnsi="Times New Roman Bold"/>
          <w:color w:val="000080"/>
          <w:szCs w:val="40"/>
        </w:rPr>
        <w:t>Garda</w:t>
      </w:r>
      <w:r w:rsidRPr="008C2A43">
        <w:rPr>
          <w:color w:val="000080"/>
          <w:szCs w:val="40"/>
        </w:rPr>
        <w:t xml:space="preserve"> Síochána</w:t>
      </w:r>
    </w:p>
    <w:p w:rsidR="0028441B" w:rsidRPr="008C2A43" w:rsidRDefault="0028441B" w:rsidP="00505B7C">
      <w:pPr>
        <w:pStyle w:val="Footer"/>
        <w:jc w:val="center"/>
        <w:rPr>
          <w:sz w:val="20"/>
        </w:rPr>
      </w:pPr>
      <w:r w:rsidRPr="008C2A43">
        <w:rPr>
          <w:noProof/>
          <w:sz w:val="20"/>
          <w:lang w:eastAsia="en-IE"/>
        </w:rPr>
        <w:drawing>
          <wp:anchor distT="0" distB="0" distL="114300" distR="114300" simplePos="0" relativeHeight="251655680" behindDoc="0" locked="0" layoutInCell="1" allowOverlap="1">
            <wp:simplePos x="0" y="0"/>
            <wp:positionH relativeFrom="margin">
              <wp:align>center</wp:align>
            </wp:positionH>
            <wp:positionV relativeFrom="paragraph">
              <wp:posOffset>50800</wp:posOffset>
            </wp:positionV>
            <wp:extent cx="1495425" cy="1409700"/>
            <wp:effectExtent l="0" t="0" r="0" b="0"/>
            <wp:wrapNone/>
            <wp:docPr id="12" name="Picture 9"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rda Crest (for presentations)"/>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495425" cy="1409700"/>
                    </a:xfrm>
                    <a:prstGeom prst="rect">
                      <a:avLst/>
                    </a:prstGeom>
                    <a:noFill/>
                    <a:ln w="9525">
                      <a:noFill/>
                      <a:miter lim="800000"/>
                      <a:headEnd/>
                      <a:tailEnd/>
                    </a:ln>
                  </pic:spPr>
                </pic:pic>
              </a:graphicData>
            </a:graphic>
          </wp:anchor>
        </w:drawing>
      </w:r>
    </w:p>
    <w:permStart w:id="134480725" w:edGrp="everyone"/>
    <w:permStart w:id="1809924009" w:edGrp="everyone"/>
    <w:permEnd w:id="134480725"/>
    <w:permEnd w:id="1809924009"/>
    <w:p w:rsidR="0028441B" w:rsidRPr="008C2A43" w:rsidRDefault="00986EE8" w:rsidP="00505B7C">
      <w:pPr>
        <w:pStyle w:val="Footer"/>
        <w:jc w:val="center"/>
        <w:rPr>
          <w:sz w:val="20"/>
        </w:rPr>
      </w:pPr>
      <w:r>
        <w:rPr>
          <w:noProof/>
          <w:sz w:val="20"/>
          <w:lang w:eastAsia="en-IE"/>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71755</wp:posOffset>
                </wp:positionV>
                <wp:extent cx="2352675" cy="1301750"/>
                <wp:effectExtent l="0" t="0" r="4445" b="381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18E" w:rsidRDefault="00E6018E" w:rsidP="004A4671">
                            <w:pPr>
                              <w:rPr>
                                <w:sz w:val="20"/>
                                <w:szCs w:val="20"/>
                              </w:rPr>
                            </w:pPr>
                            <w:r>
                              <w:rPr>
                                <w:sz w:val="20"/>
                                <w:szCs w:val="20"/>
                              </w:rPr>
                              <w:t>Oifig Saorála Fáisnéise,</w:t>
                            </w:r>
                          </w:p>
                          <w:p w:rsidR="00E6018E" w:rsidRDefault="00E6018E" w:rsidP="0028441B">
                            <w:pPr>
                              <w:rPr>
                                <w:sz w:val="20"/>
                                <w:szCs w:val="20"/>
                              </w:rPr>
                            </w:pPr>
                            <w:r>
                              <w:rPr>
                                <w:sz w:val="20"/>
                                <w:szCs w:val="20"/>
                              </w:rPr>
                              <w:t>An Garda Síochána, Teach áth Luimnigh</w:t>
                            </w:r>
                            <w:r w:rsidR="006C1176">
                              <w:rPr>
                                <w:sz w:val="20"/>
                                <w:szCs w:val="20"/>
                              </w:rPr>
                              <w:t>,</w:t>
                            </w:r>
                            <w:r>
                              <w:rPr>
                                <w:sz w:val="20"/>
                                <w:szCs w:val="20"/>
                              </w:rPr>
                              <w:t xml:space="preserve"> </w:t>
                            </w:r>
                          </w:p>
                          <w:p w:rsidR="00E6018E" w:rsidRDefault="00E6018E" w:rsidP="00505B7C">
                            <w:pPr>
                              <w:pStyle w:val="CommentText"/>
                            </w:pPr>
                            <w:r>
                              <w:t>Lárionad Gnó Udáras Forbartha Tionscail</w:t>
                            </w:r>
                            <w:r w:rsidR="006C1176">
                              <w:t>,</w:t>
                            </w:r>
                            <w:r>
                              <w:t xml:space="preserve"> </w:t>
                            </w:r>
                          </w:p>
                          <w:p w:rsidR="00E6018E" w:rsidRDefault="00E6018E" w:rsidP="0028441B">
                            <w:pPr>
                              <w:rPr>
                                <w:sz w:val="20"/>
                                <w:szCs w:val="20"/>
                              </w:rPr>
                            </w:pPr>
                            <w:r>
                              <w:rPr>
                                <w:sz w:val="20"/>
                                <w:szCs w:val="20"/>
                              </w:rPr>
                              <w:t>Baile Sheáin , An Uaimh</w:t>
                            </w:r>
                            <w:r w:rsidR="006C1176">
                              <w:rPr>
                                <w:sz w:val="20"/>
                                <w:szCs w:val="20"/>
                              </w:rPr>
                              <w:t>,</w:t>
                            </w:r>
                          </w:p>
                          <w:p w:rsidR="00E6018E" w:rsidRDefault="00E6018E" w:rsidP="0028441B">
                            <w:pPr>
                              <w:rPr>
                                <w:sz w:val="20"/>
                                <w:szCs w:val="20"/>
                              </w:rPr>
                            </w:pPr>
                            <w:r>
                              <w:rPr>
                                <w:sz w:val="20"/>
                                <w:szCs w:val="20"/>
                              </w:rPr>
                              <w:t>Contae na Mí</w:t>
                            </w:r>
                            <w:r w:rsidR="006C1176">
                              <w:rPr>
                                <w:sz w:val="20"/>
                                <w:szCs w:val="20"/>
                              </w:rPr>
                              <w:t>.</w:t>
                            </w:r>
                            <w:r>
                              <w:rPr>
                                <w:sz w:val="20"/>
                                <w:szCs w:val="20"/>
                              </w:rPr>
                              <w:t xml:space="preserve"> </w:t>
                            </w:r>
                          </w:p>
                          <w:p w:rsidR="00E6018E" w:rsidRPr="00345138" w:rsidRDefault="008A58DD" w:rsidP="0028441B">
                            <w:pPr>
                              <w:rPr>
                                <w:sz w:val="20"/>
                                <w:szCs w:val="20"/>
                              </w:rPr>
                            </w:pPr>
                            <w:r>
                              <w:rPr>
                                <w:sz w:val="20"/>
                                <w:szCs w:val="20"/>
                              </w:rPr>
                              <w:t>C15 ND62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2" o:spid="_x0000_s1026" type="#_x0000_t202" style="position:absolute;left:0;text-align:left;margin-left:-7.5pt;margin-top:5.65pt;width:185.25pt;height: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gOhQIAABE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" stroked="f">
                <v:textbox>
                  <w:txbxContent>
                    <w:p w:rsidR="00E6018E" w:rsidRDefault="00E6018E" w:rsidP="004A4671">
                      <w:pPr>
                        <w:rPr>
                          <w:sz w:val="20"/>
                          <w:szCs w:val="20"/>
                        </w:rPr>
                      </w:pPr>
                      <w:proofErr w:type="spellStart"/>
                      <w:r>
                        <w:rPr>
                          <w:sz w:val="20"/>
                          <w:szCs w:val="20"/>
                        </w:rPr>
                        <w:t>Oifig</w:t>
                      </w:r>
                      <w:proofErr w:type="spellEnd"/>
                      <w:r>
                        <w:rPr>
                          <w:sz w:val="20"/>
                          <w:szCs w:val="20"/>
                        </w:rPr>
                        <w:t xml:space="preserve"> </w:t>
                      </w:r>
                      <w:proofErr w:type="spellStart"/>
                      <w:r>
                        <w:rPr>
                          <w:sz w:val="20"/>
                          <w:szCs w:val="20"/>
                        </w:rPr>
                        <w:t>Saorála</w:t>
                      </w:r>
                      <w:proofErr w:type="spellEnd"/>
                      <w:r>
                        <w:rPr>
                          <w:sz w:val="20"/>
                          <w:szCs w:val="20"/>
                        </w:rPr>
                        <w:t xml:space="preserve"> </w:t>
                      </w:r>
                      <w:proofErr w:type="spellStart"/>
                      <w:r>
                        <w:rPr>
                          <w:sz w:val="20"/>
                          <w:szCs w:val="20"/>
                        </w:rPr>
                        <w:t>Fáisnéise</w:t>
                      </w:r>
                      <w:proofErr w:type="spellEnd"/>
                      <w:r>
                        <w:rPr>
                          <w:sz w:val="20"/>
                          <w:szCs w:val="20"/>
                        </w:rPr>
                        <w:t>,</w:t>
                      </w:r>
                    </w:p>
                    <w:p w:rsidR="00E6018E" w:rsidRDefault="00E6018E" w:rsidP="0028441B">
                      <w:pPr>
                        <w:rPr>
                          <w:sz w:val="20"/>
                          <w:szCs w:val="20"/>
                        </w:rPr>
                      </w:pPr>
                      <w:proofErr w:type="gramStart"/>
                      <w:r>
                        <w:rPr>
                          <w:sz w:val="20"/>
                          <w:szCs w:val="20"/>
                        </w:rPr>
                        <w:t>An</w:t>
                      </w:r>
                      <w:proofErr w:type="gramEnd"/>
                      <w:r>
                        <w:rPr>
                          <w:sz w:val="20"/>
                          <w:szCs w:val="20"/>
                        </w:rPr>
                        <w:t xml:space="preserve"> Garda Síochána, Teach </w:t>
                      </w:r>
                      <w:proofErr w:type="spellStart"/>
                      <w:r>
                        <w:rPr>
                          <w:sz w:val="20"/>
                          <w:szCs w:val="20"/>
                        </w:rPr>
                        <w:t>áth</w:t>
                      </w:r>
                      <w:proofErr w:type="spellEnd"/>
                      <w:r>
                        <w:rPr>
                          <w:sz w:val="20"/>
                          <w:szCs w:val="20"/>
                        </w:rPr>
                        <w:t xml:space="preserve"> </w:t>
                      </w:r>
                      <w:proofErr w:type="spellStart"/>
                      <w:r>
                        <w:rPr>
                          <w:sz w:val="20"/>
                          <w:szCs w:val="20"/>
                        </w:rPr>
                        <w:t>Luimnigh</w:t>
                      </w:r>
                      <w:proofErr w:type="spellEnd"/>
                      <w:r w:rsidR="006C1176">
                        <w:rPr>
                          <w:sz w:val="20"/>
                          <w:szCs w:val="20"/>
                        </w:rPr>
                        <w:t>,</w:t>
                      </w:r>
                      <w:r>
                        <w:rPr>
                          <w:sz w:val="20"/>
                          <w:szCs w:val="20"/>
                        </w:rPr>
                        <w:t xml:space="preserve"> </w:t>
                      </w:r>
                    </w:p>
                    <w:p w:rsidR="00E6018E" w:rsidRDefault="00E6018E" w:rsidP="00505B7C">
                      <w:pPr>
                        <w:pStyle w:val="CommentText"/>
                      </w:pPr>
                      <w:proofErr w:type="spellStart"/>
                      <w:r>
                        <w:t>Lárionad</w:t>
                      </w:r>
                      <w:proofErr w:type="spellEnd"/>
                      <w:r>
                        <w:t xml:space="preserve"> </w:t>
                      </w:r>
                      <w:proofErr w:type="spellStart"/>
                      <w:r>
                        <w:t>Gnó</w:t>
                      </w:r>
                      <w:proofErr w:type="spellEnd"/>
                      <w:r>
                        <w:t xml:space="preserve"> </w:t>
                      </w:r>
                      <w:proofErr w:type="spellStart"/>
                      <w:r>
                        <w:t>Udáras</w:t>
                      </w:r>
                      <w:proofErr w:type="spellEnd"/>
                      <w:r>
                        <w:t xml:space="preserve"> </w:t>
                      </w:r>
                      <w:proofErr w:type="spellStart"/>
                      <w:r>
                        <w:t>Forbartha</w:t>
                      </w:r>
                      <w:proofErr w:type="spellEnd"/>
                      <w:r>
                        <w:t xml:space="preserve"> </w:t>
                      </w:r>
                      <w:proofErr w:type="spellStart"/>
                      <w:r>
                        <w:t>Tionscail</w:t>
                      </w:r>
                      <w:proofErr w:type="spellEnd"/>
                      <w:r w:rsidR="006C1176">
                        <w:t>,</w:t>
                      </w:r>
                      <w:r>
                        <w:t xml:space="preserve"> </w:t>
                      </w:r>
                    </w:p>
                    <w:p w:rsidR="00E6018E" w:rsidRDefault="00E6018E" w:rsidP="0028441B">
                      <w:pPr>
                        <w:rPr>
                          <w:sz w:val="20"/>
                          <w:szCs w:val="20"/>
                        </w:rPr>
                      </w:pPr>
                      <w:proofErr w:type="spellStart"/>
                      <w:r>
                        <w:rPr>
                          <w:sz w:val="20"/>
                          <w:szCs w:val="20"/>
                        </w:rPr>
                        <w:t>Baile</w:t>
                      </w:r>
                      <w:proofErr w:type="spellEnd"/>
                      <w:r>
                        <w:rPr>
                          <w:sz w:val="20"/>
                          <w:szCs w:val="20"/>
                        </w:rPr>
                        <w:t xml:space="preserve"> </w:t>
                      </w:r>
                      <w:proofErr w:type="spellStart"/>
                      <w:proofErr w:type="gramStart"/>
                      <w:r>
                        <w:rPr>
                          <w:sz w:val="20"/>
                          <w:szCs w:val="20"/>
                        </w:rPr>
                        <w:t>Sheáin</w:t>
                      </w:r>
                      <w:proofErr w:type="spellEnd"/>
                      <w:r>
                        <w:rPr>
                          <w:sz w:val="20"/>
                          <w:szCs w:val="20"/>
                        </w:rPr>
                        <w:t xml:space="preserve"> ,</w:t>
                      </w:r>
                      <w:proofErr w:type="gramEnd"/>
                      <w:r>
                        <w:rPr>
                          <w:sz w:val="20"/>
                          <w:szCs w:val="20"/>
                        </w:rPr>
                        <w:t xml:space="preserve"> An </w:t>
                      </w:r>
                      <w:proofErr w:type="spellStart"/>
                      <w:r>
                        <w:rPr>
                          <w:sz w:val="20"/>
                          <w:szCs w:val="20"/>
                        </w:rPr>
                        <w:t>Uaimh</w:t>
                      </w:r>
                      <w:proofErr w:type="spellEnd"/>
                      <w:r w:rsidR="006C1176">
                        <w:rPr>
                          <w:sz w:val="20"/>
                          <w:szCs w:val="20"/>
                        </w:rPr>
                        <w:t>,</w:t>
                      </w:r>
                    </w:p>
                    <w:p w:rsidR="00E6018E" w:rsidRDefault="00E6018E" w:rsidP="0028441B">
                      <w:pPr>
                        <w:rPr>
                          <w:sz w:val="20"/>
                          <w:szCs w:val="20"/>
                        </w:rPr>
                      </w:pPr>
                      <w:proofErr w:type="spellStart"/>
                      <w:r>
                        <w:rPr>
                          <w:sz w:val="20"/>
                          <w:szCs w:val="20"/>
                        </w:rPr>
                        <w:t>Contae</w:t>
                      </w:r>
                      <w:proofErr w:type="spellEnd"/>
                      <w:r>
                        <w:rPr>
                          <w:sz w:val="20"/>
                          <w:szCs w:val="20"/>
                        </w:rPr>
                        <w:t xml:space="preserve"> </w:t>
                      </w:r>
                      <w:proofErr w:type="spellStart"/>
                      <w:proofErr w:type="gramStart"/>
                      <w:r>
                        <w:rPr>
                          <w:sz w:val="20"/>
                          <w:szCs w:val="20"/>
                        </w:rPr>
                        <w:t>na</w:t>
                      </w:r>
                      <w:proofErr w:type="spellEnd"/>
                      <w:proofErr w:type="gramEnd"/>
                      <w:r>
                        <w:rPr>
                          <w:sz w:val="20"/>
                          <w:szCs w:val="20"/>
                        </w:rPr>
                        <w:t xml:space="preserve"> </w:t>
                      </w:r>
                      <w:proofErr w:type="spellStart"/>
                      <w:r>
                        <w:rPr>
                          <w:sz w:val="20"/>
                          <w:szCs w:val="20"/>
                        </w:rPr>
                        <w:t>Mí</w:t>
                      </w:r>
                      <w:proofErr w:type="spellEnd"/>
                      <w:r w:rsidR="006C1176">
                        <w:rPr>
                          <w:sz w:val="20"/>
                          <w:szCs w:val="20"/>
                        </w:rPr>
                        <w:t>.</w:t>
                      </w:r>
                      <w:r>
                        <w:rPr>
                          <w:sz w:val="20"/>
                          <w:szCs w:val="20"/>
                        </w:rPr>
                        <w:t xml:space="preserve"> </w:t>
                      </w:r>
                    </w:p>
                    <w:p w:rsidR="00E6018E" w:rsidRPr="00345138" w:rsidRDefault="008A58DD" w:rsidP="0028441B">
                      <w:pPr>
                        <w:rPr>
                          <w:sz w:val="20"/>
                          <w:szCs w:val="20"/>
                        </w:rPr>
                      </w:pPr>
                      <w:r>
                        <w:rPr>
                          <w:sz w:val="20"/>
                          <w:szCs w:val="20"/>
                        </w:rPr>
                        <w:t>C15 ND62</w:t>
                      </w:r>
                    </w:p>
                  </w:txbxContent>
                </v:textbox>
              </v:shape>
            </w:pict>
          </mc:Fallback>
        </mc:AlternateContent>
      </w:r>
      <w:r>
        <w:rPr>
          <w:b/>
          <w:i/>
          <w:noProof/>
          <w:lang w:eastAsia="en-IE"/>
        </w:rPr>
        <mc:AlternateContent>
          <mc:Choice Requires="wps">
            <w:drawing>
              <wp:anchor distT="0" distB="0" distL="114300" distR="114300" simplePos="0" relativeHeight="251656704" behindDoc="0" locked="0" layoutInCell="1" allowOverlap="1">
                <wp:simplePos x="0" y="0"/>
                <wp:positionH relativeFrom="column">
                  <wp:posOffset>3652520</wp:posOffset>
                </wp:positionH>
                <wp:positionV relativeFrom="paragraph">
                  <wp:posOffset>71755</wp:posOffset>
                </wp:positionV>
                <wp:extent cx="2757805" cy="1366520"/>
                <wp:effectExtent l="0" t="0" r="4445"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1366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18E" w:rsidRDefault="00E6018E" w:rsidP="00FB226A">
                            <w:pPr>
                              <w:rPr>
                                <w:sz w:val="20"/>
                                <w:szCs w:val="20"/>
                              </w:rPr>
                            </w:pPr>
                            <w:r>
                              <w:rPr>
                                <w:sz w:val="20"/>
                                <w:szCs w:val="20"/>
                              </w:rPr>
                              <w:t>Freedom of Information Office</w:t>
                            </w:r>
                            <w:r w:rsidR="006C1176">
                              <w:rPr>
                                <w:sz w:val="20"/>
                                <w:szCs w:val="20"/>
                              </w:rPr>
                              <w:t>,</w:t>
                            </w:r>
                          </w:p>
                          <w:p w:rsidR="00E6018E" w:rsidRDefault="00E6018E" w:rsidP="00FB226A">
                            <w:pPr>
                              <w:rPr>
                                <w:sz w:val="20"/>
                                <w:szCs w:val="20"/>
                              </w:rPr>
                            </w:pPr>
                            <w:r>
                              <w:rPr>
                                <w:sz w:val="20"/>
                                <w:szCs w:val="20"/>
                              </w:rPr>
                              <w:t>An Garda Síochána, Athlumney House</w:t>
                            </w:r>
                            <w:r w:rsidR="006C1176">
                              <w:rPr>
                                <w:sz w:val="20"/>
                                <w:szCs w:val="20"/>
                              </w:rPr>
                              <w:t>,</w:t>
                            </w:r>
                          </w:p>
                          <w:p w:rsidR="00E6018E" w:rsidRDefault="00E6018E" w:rsidP="00FB226A">
                            <w:pPr>
                              <w:rPr>
                                <w:sz w:val="20"/>
                                <w:szCs w:val="20"/>
                              </w:rPr>
                            </w:pPr>
                            <w:r>
                              <w:rPr>
                                <w:sz w:val="20"/>
                                <w:szCs w:val="20"/>
                              </w:rPr>
                              <w:t>IDA Business Park</w:t>
                            </w:r>
                            <w:r w:rsidR="006C1176">
                              <w:rPr>
                                <w:sz w:val="20"/>
                                <w:szCs w:val="20"/>
                              </w:rPr>
                              <w:t>,</w:t>
                            </w:r>
                          </w:p>
                          <w:p w:rsidR="00E6018E" w:rsidRDefault="00E6018E" w:rsidP="00FB226A">
                            <w:pPr>
                              <w:rPr>
                                <w:sz w:val="20"/>
                                <w:szCs w:val="20"/>
                              </w:rPr>
                            </w:pPr>
                            <w:r>
                              <w:rPr>
                                <w:sz w:val="20"/>
                                <w:szCs w:val="20"/>
                              </w:rPr>
                              <w:t xml:space="preserve">Johnstown, </w:t>
                            </w:r>
                            <w:r w:rsidRPr="00345138">
                              <w:rPr>
                                <w:sz w:val="20"/>
                                <w:szCs w:val="20"/>
                              </w:rPr>
                              <w:t>Navan</w:t>
                            </w:r>
                            <w:r w:rsidR="006C1176">
                              <w:rPr>
                                <w:sz w:val="20"/>
                                <w:szCs w:val="20"/>
                              </w:rPr>
                              <w:t>,</w:t>
                            </w:r>
                          </w:p>
                          <w:p w:rsidR="00E6018E" w:rsidRDefault="00E6018E" w:rsidP="00FB226A">
                            <w:pPr>
                              <w:rPr>
                                <w:sz w:val="20"/>
                                <w:szCs w:val="20"/>
                              </w:rPr>
                            </w:pPr>
                            <w:r>
                              <w:rPr>
                                <w:sz w:val="20"/>
                                <w:szCs w:val="20"/>
                              </w:rPr>
                              <w:t>Co Meath</w:t>
                            </w:r>
                            <w:r w:rsidR="006C1176">
                              <w:rPr>
                                <w:sz w:val="20"/>
                                <w:szCs w:val="20"/>
                              </w:rPr>
                              <w:t>.</w:t>
                            </w:r>
                          </w:p>
                          <w:p w:rsidR="00E6018E" w:rsidRPr="00345138" w:rsidRDefault="008A58DD" w:rsidP="00FB226A">
                            <w:pPr>
                              <w:rPr>
                                <w:sz w:val="20"/>
                                <w:szCs w:val="20"/>
                              </w:rPr>
                            </w:pPr>
                            <w:r>
                              <w:rPr>
                                <w:sz w:val="20"/>
                                <w:szCs w:val="20"/>
                              </w:rPr>
                              <w:t>C15 ND62</w:t>
                            </w:r>
                          </w:p>
                          <w:p w:rsidR="00E6018E" w:rsidRPr="00345138" w:rsidRDefault="00E6018E" w:rsidP="0028441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3" o:spid="_x0000_s1027" type="#_x0000_t202" style="position:absolute;left:0;text-align:left;margin-left:287.6pt;margin-top:5.65pt;width:217.15pt;height:10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" stroked="f">
                <v:textbox>
                  <w:txbxContent>
                    <w:p w:rsidR="00E6018E" w:rsidRDefault="00E6018E" w:rsidP="00FB226A">
                      <w:pPr>
                        <w:rPr>
                          <w:sz w:val="20"/>
                          <w:szCs w:val="20"/>
                        </w:rPr>
                      </w:pPr>
                      <w:r>
                        <w:rPr>
                          <w:sz w:val="20"/>
                          <w:szCs w:val="20"/>
                        </w:rPr>
                        <w:t>Freedom of Information Office</w:t>
                      </w:r>
                      <w:r w:rsidR="006C1176">
                        <w:rPr>
                          <w:sz w:val="20"/>
                          <w:szCs w:val="20"/>
                        </w:rPr>
                        <w:t>,</w:t>
                      </w:r>
                    </w:p>
                    <w:p w:rsidR="00E6018E" w:rsidRDefault="00E6018E" w:rsidP="00FB226A">
                      <w:pPr>
                        <w:rPr>
                          <w:sz w:val="20"/>
                          <w:szCs w:val="20"/>
                        </w:rPr>
                      </w:pPr>
                      <w:proofErr w:type="gramStart"/>
                      <w:r>
                        <w:rPr>
                          <w:sz w:val="20"/>
                          <w:szCs w:val="20"/>
                        </w:rPr>
                        <w:t>An</w:t>
                      </w:r>
                      <w:proofErr w:type="gramEnd"/>
                      <w:r>
                        <w:rPr>
                          <w:sz w:val="20"/>
                          <w:szCs w:val="20"/>
                        </w:rPr>
                        <w:t xml:space="preserve"> Garda Síochána, Athlumney House</w:t>
                      </w:r>
                      <w:r w:rsidR="006C1176">
                        <w:rPr>
                          <w:sz w:val="20"/>
                          <w:szCs w:val="20"/>
                        </w:rPr>
                        <w:t>,</w:t>
                      </w:r>
                    </w:p>
                    <w:p w:rsidR="00E6018E" w:rsidRDefault="00E6018E" w:rsidP="00FB226A">
                      <w:pPr>
                        <w:rPr>
                          <w:sz w:val="20"/>
                          <w:szCs w:val="20"/>
                        </w:rPr>
                      </w:pPr>
                      <w:r>
                        <w:rPr>
                          <w:sz w:val="20"/>
                          <w:szCs w:val="20"/>
                        </w:rPr>
                        <w:t>IDA Business Park</w:t>
                      </w:r>
                      <w:r w:rsidR="006C1176">
                        <w:rPr>
                          <w:sz w:val="20"/>
                          <w:szCs w:val="20"/>
                        </w:rPr>
                        <w:t>,</w:t>
                      </w:r>
                    </w:p>
                    <w:p w:rsidR="00E6018E" w:rsidRDefault="00E6018E" w:rsidP="00FB226A">
                      <w:pPr>
                        <w:rPr>
                          <w:sz w:val="20"/>
                          <w:szCs w:val="20"/>
                        </w:rPr>
                      </w:pPr>
                      <w:r>
                        <w:rPr>
                          <w:sz w:val="20"/>
                          <w:szCs w:val="20"/>
                        </w:rPr>
                        <w:t xml:space="preserve">Johnstown, </w:t>
                      </w:r>
                      <w:r w:rsidRPr="00345138">
                        <w:rPr>
                          <w:sz w:val="20"/>
                          <w:szCs w:val="20"/>
                        </w:rPr>
                        <w:t>Navan</w:t>
                      </w:r>
                      <w:r w:rsidR="006C1176">
                        <w:rPr>
                          <w:sz w:val="20"/>
                          <w:szCs w:val="20"/>
                        </w:rPr>
                        <w:t>,</w:t>
                      </w:r>
                    </w:p>
                    <w:p w:rsidR="00E6018E" w:rsidRDefault="00E6018E" w:rsidP="00FB226A">
                      <w:pPr>
                        <w:rPr>
                          <w:sz w:val="20"/>
                          <w:szCs w:val="20"/>
                        </w:rPr>
                      </w:pPr>
                      <w:r>
                        <w:rPr>
                          <w:sz w:val="20"/>
                          <w:szCs w:val="20"/>
                        </w:rPr>
                        <w:t>Co Meath</w:t>
                      </w:r>
                      <w:r w:rsidR="006C1176">
                        <w:rPr>
                          <w:sz w:val="20"/>
                          <w:szCs w:val="20"/>
                        </w:rPr>
                        <w:t>.</w:t>
                      </w:r>
                    </w:p>
                    <w:p w:rsidR="00E6018E" w:rsidRPr="00345138" w:rsidRDefault="008A58DD" w:rsidP="00FB226A">
                      <w:pPr>
                        <w:rPr>
                          <w:sz w:val="20"/>
                          <w:szCs w:val="20"/>
                        </w:rPr>
                      </w:pPr>
                      <w:r>
                        <w:rPr>
                          <w:sz w:val="20"/>
                          <w:szCs w:val="20"/>
                        </w:rPr>
                        <w:t>C15 ND62</w:t>
                      </w:r>
                    </w:p>
                    <w:p w:rsidR="00E6018E" w:rsidRPr="00345138" w:rsidRDefault="00E6018E" w:rsidP="0028441B">
                      <w:pPr>
                        <w:rPr>
                          <w:sz w:val="20"/>
                          <w:szCs w:val="20"/>
                        </w:rPr>
                      </w:pPr>
                    </w:p>
                  </w:txbxContent>
                </v:textbox>
              </v:shape>
            </w:pict>
          </mc:Fallback>
        </mc:AlternateContent>
      </w: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986EE8" w:rsidP="00505B7C">
      <w:pPr>
        <w:pStyle w:val="Footer"/>
        <w:jc w:val="center"/>
        <w:rPr>
          <w:sz w:val="20"/>
        </w:rPr>
      </w:pPr>
      <w:r>
        <w:rPr>
          <w:noProof/>
          <w:sz w:val="20"/>
          <w:lang w:eastAsia="en-IE"/>
        </w:rPr>
        <mc:AlternateContent>
          <mc:Choice Requires="wps">
            <w:drawing>
              <wp:anchor distT="0" distB="0" distL="114300" distR="114300" simplePos="0" relativeHeight="251659776" behindDoc="0" locked="0" layoutInCell="1" allowOverlap="1">
                <wp:simplePos x="0" y="0"/>
                <wp:positionH relativeFrom="column">
                  <wp:posOffset>3652520</wp:posOffset>
                </wp:positionH>
                <wp:positionV relativeFrom="paragraph">
                  <wp:posOffset>140335</wp:posOffset>
                </wp:positionV>
                <wp:extent cx="2614930" cy="630555"/>
                <wp:effectExtent l="0" t="0" r="4445"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18E" w:rsidRDefault="00E6018E" w:rsidP="0028441B">
                            <w:pPr>
                              <w:rPr>
                                <w:b/>
                                <w:sz w:val="18"/>
                              </w:rPr>
                            </w:pPr>
                            <w:r>
                              <w:rPr>
                                <w:sz w:val="18"/>
                              </w:rPr>
                              <w:t>Láithreán Gréasain/Website</w:t>
                            </w:r>
                            <w:r w:rsidRPr="00CE0450">
                              <w:rPr>
                                <w:b/>
                                <w:sz w:val="18"/>
                              </w:rPr>
                              <w:t xml:space="preserve">: </w:t>
                            </w:r>
                          </w:p>
                          <w:p w:rsidR="00E6018E" w:rsidRDefault="009D26DC" w:rsidP="0028441B">
                            <w:pPr>
                              <w:rPr>
                                <w:color w:val="000080"/>
                                <w:sz w:val="18"/>
                                <w:szCs w:val="18"/>
                              </w:rPr>
                            </w:pPr>
                            <w:hyperlink r:id="rId12" w:history="1">
                              <w:r w:rsidR="00E6018E" w:rsidRPr="00CE0450">
                                <w:rPr>
                                  <w:rStyle w:val="Hyperlink"/>
                                  <w:color w:val="000080"/>
                                  <w:sz w:val="18"/>
                                  <w:szCs w:val="18"/>
                                </w:rPr>
                                <w:t>www.garda.ie</w:t>
                              </w:r>
                            </w:hyperlink>
                          </w:p>
                          <w:p w:rsidR="00E6018E" w:rsidRDefault="00E6018E" w:rsidP="0028441B">
                            <w:pPr>
                              <w:rPr>
                                <w:color w:val="000080"/>
                                <w:sz w:val="18"/>
                                <w:szCs w:val="18"/>
                              </w:rPr>
                            </w:pPr>
                          </w:p>
                          <w:p w:rsidR="00E6018E" w:rsidRPr="00A172D9" w:rsidRDefault="00E6018E" w:rsidP="0028441B">
                            <w:pPr>
                              <w:pStyle w:val="Header"/>
                              <w:rPr>
                                <w:sz w:val="18"/>
                                <w:u w:val="single"/>
                              </w:rPr>
                            </w:pPr>
                            <w:r>
                              <w:rPr>
                                <w:color w:val="000000"/>
                                <w:sz w:val="18"/>
                              </w:rPr>
                              <w:t xml:space="preserve">Ríomh-phoist:/Email: </w:t>
                            </w:r>
                            <w:r w:rsidRPr="00A172D9">
                              <w:rPr>
                                <w:sz w:val="18"/>
                                <w:u w:val="single"/>
                              </w:rPr>
                              <w:t>foi@garda.ie</w:t>
                            </w:r>
                          </w:p>
                          <w:p w:rsidR="00E6018E" w:rsidRDefault="00E6018E" w:rsidP="0028441B">
                            <w:pPr>
                              <w:rPr>
                                <w:color w:val="00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left:0;text-align:left;margin-left:287.6pt;margin-top:11.05pt;width:205.9pt;height:4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vKhgIAABc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" stroked="f">
                <v:textbox>
                  <w:txbxContent>
                    <w:p w:rsidR="00E6018E" w:rsidRDefault="00E6018E" w:rsidP="0028441B">
                      <w:pPr>
                        <w:rPr>
                          <w:b/>
                          <w:sz w:val="18"/>
                        </w:rPr>
                      </w:pPr>
                      <w:r>
                        <w:rPr>
                          <w:sz w:val="18"/>
                        </w:rPr>
                        <w:t>Láithreán Gréasain/Website</w:t>
                      </w:r>
                      <w:r w:rsidRPr="00CE0450">
                        <w:rPr>
                          <w:b/>
                          <w:sz w:val="18"/>
                        </w:rPr>
                        <w:t xml:space="preserve">: </w:t>
                      </w:r>
                    </w:p>
                    <w:p w:rsidR="00E6018E" w:rsidRDefault="009D26DC" w:rsidP="0028441B">
                      <w:pPr>
                        <w:rPr>
                          <w:color w:val="000080"/>
                          <w:sz w:val="18"/>
                          <w:szCs w:val="18"/>
                        </w:rPr>
                      </w:pPr>
                      <w:hyperlink r:id="rId13" w:history="1">
                        <w:r w:rsidR="00E6018E" w:rsidRPr="00CE0450">
                          <w:rPr>
                            <w:rStyle w:val="Hyperlink"/>
                            <w:color w:val="000080"/>
                            <w:sz w:val="18"/>
                            <w:szCs w:val="18"/>
                          </w:rPr>
                          <w:t>www.garda.ie</w:t>
                        </w:r>
                      </w:hyperlink>
                    </w:p>
                    <w:p w:rsidR="00E6018E" w:rsidRDefault="00E6018E" w:rsidP="0028441B">
                      <w:pPr>
                        <w:rPr>
                          <w:color w:val="000080"/>
                          <w:sz w:val="18"/>
                          <w:szCs w:val="18"/>
                        </w:rPr>
                      </w:pPr>
                    </w:p>
                    <w:p w:rsidR="00E6018E" w:rsidRPr="00A172D9" w:rsidRDefault="00E6018E" w:rsidP="0028441B">
                      <w:pPr>
                        <w:pStyle w:val="Header"/>
                        <w:rPr>
                          <w:sz w:val="18"/>
                          <w:u w:val="single"/>
                        </w:rPr>
                      </w:pPr>
                      <w:r>
                        <w:rPr>
                          <w:color w:val="000000"/>
                          <w:sz w:val="18"/>
                        </w:rPr>
                        <w:t xml:space="preserve">Ríomh-phoist:/Email: </w:t>
                      </w:r>
                      <w:r w:rsidRPr="00A172D9">
                        <w:rPr>
                          <w:sz w:val="18"/>
                          <w:u w:val="single"/>
                        </w:rPr>
                        <w:t>foi@garda.ie</w:t>
                      </w:r>
                    </w:p>
                    <w:p w:rsidR="00E6018E" w:rsidRDefault="00E6018E" w:rsidP="0028441B">
                      <w:pPr>
                        <w:rPr>
                          <w:color w:val="000000"/>
                          <w:sz w:val="18"/>
                        </w:rPr>
                      </w:pPr>
                    </w:p>
                  </w:txbxContent>
                </v:textbox>
              </v:shape>
            </w:pict>
          </mc:Fallback>
        </mc:AlternateContent>
      </w:r>
      <w:r>
        <w:rPr>
          <w:b/>
          <w:i/>
          <w:noProof/>
          <w:lang w:eastAsia="en-IE"/>
        </w:rPr>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140335</wp:posOffset>
                </wp:positionV>
                <wp:extent cx="2762250" cy="695325"/>
                <wp:effectExtent l="0" t="0" r="4445" b="190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18E" w:rsidRDefault="00E6018E" w:rsidP="0028441B">
                            <w:pPr>
                              <w:rPr>
                                <w:sz w:val="18"/>
                              </w:rPr>
                            </w:pPr>
                            <w:r>
                              <w:rPr>
                                <w:sz w:val="18"/>
                              </w:rPr>
                              <w:t>Teileafón/Tel: (046) 9036350</w:t>
                            </w:r>
                          </w:p>
                          <w:p w:rsidR="00E6018E" w:rsidRDefault="00E6018E" w:rsidP="0028441B">
                            <w:pPr>
                              <w:rPr>
                                <w:sz w:val="18"/>
                              </w:rPr>
                            </w:pPr>
                          </w:p>
                          <w:p w:rsidR="00E6018E" w:rsidRDefault="00E6018E" w:rsidP="0028441B">
                            <w:r w:rsidRPr="00E34285">
                              <w:rPr>
                                <w:rStyle w:val="Strong"/>
                                <w:i/>
                                <w:sz w:val="18"/>
                                <w:szCs w:val="18"/>
                              </w:rPr>
                              <w:t>Bí linn</w:t>
                            </w:r>
                            <w:r>
                              <w:rPr>
                                <w:i/>
                                <w:sz w:val="18"/>
                              </w:rPr>
                              <w:t xml:space="preserve">/Join us </w:t>
                            </w:r>
                            <w:r>
                              <w:rPr>
                                <w:i/>
                                <w:noProof/>
                                <w:sz w:val="18"/>
                                <w:lang w:eastAsia="en-IE"/>
                              </w:rPr>
                              <w:drawing>
                                <wp:inline distT="0" distB="0" distL="0" distR="0">
                                  <wp:extent cx="247650" cy="247650"/>
                                  <wp:effectExtent l="19050" t="0" r="0" b="0"/>
                                  <wp:docPr id="10" name="Picture 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14"/>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i/>
                                <w:noProof/>
                                <w:sz w:val="18"/>
                                <w:lang w:eastAsia="en-IE"/>
                              </w:rPr>
                              <w:drawing>
                                <wp:inline distT="0" distB="0" distL="0" distR="0">
                                  <wp:extent cx="247650" cy="247650"/>
                                  <wp:effectExtent l="19050" t="0" r="0" b="0"/>
                                  <wp:docPr id="11" name="Picture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15"/>
                                          <a:srcRect/>
                                          <a:stretch>
                                            <a:fillRect/>
                                          </a:stretch>
                                        </pic:blipFill>
                                        <pic:spPr bwMode="auto">
                                          <a:xfrm>
                                            <a:off x="0" y="0"/>
                                            <a:ext cx="247650" cy="2476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4" o:spid="_x0000_s1029" type="#_x0000_t202" style="position:absolute;left:0;text-align:left;margin-left:-7.5pt;margin-top:11.05pt;width:2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v2hw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" stroked="f">
                <v:textbox>
                  <w:txbxContent>
                    <w:p w:rsidR="00E6018E" w:rsidRDefault="00E6018E" w:rsidP="0028441B">
                      <w:pPr>
                        <w:rPr>
                          <w:sz w:val="18"/>
                        </w:rPr>
                      </w:pPr>
                      <w:proofErr w:type="spellStart"/>
                      <w:r>
                        <w:rPr>
                          <w:sz w:val="18"/>
                        </w:rPr>
                        <w:t>Teileafón</w:t>
                      </w:r>
                      <w:proofErr w:type="spellEnd"/>
                      <w:r>
                        <w:rPr>
                          <w:sz w:val="18"/>
                        </w:rPr>
                        <w:t>/Tel: (046) 9036350</w:t>
                      </w:r>
                    </w:p>
                    <w:p w:rsidR="00E6018E" w:rsidRDefault="00E6018E" w:rsidP="0028441B">
                      <w:pPr>
                        <w:rPr>
                          <w:sz w:val="18"/>
                        </w:rPr>
                      </w:pPr>
                    </w:p>
                    <w:p w:rsidR="00E6018E" w:rsidRDefault="00E6018E" w:rsidP="0028441B">
                      <w:proofErr w:type="spellStart"/>
                      <w:r w:rsidRPr="00E34285">
                        <w:rPr>
                          <w:rStyle w:val="Strong"/>
                          <w:i/>
                          <w:sz w:val="18"/>
                          <w:szCs w:val="18"/>
                        </w:rPr>
                        <w:t>Bí</w:t>
                      </w:r>
                      <w:proofErr w:type="spellEnd"/>
                      <w:r w:rsidRPr="00E34285">
                        <w:rPr>
                          <w:rStyle w:val="Strong"/>
                          <w:i/>
                          <w:sz w:val="18"/>
                          <w:szCs w:val="18"/>
                        </w:rPr>
                        <w:t xml:space="preserve"> </w:t>
                      </w:r>
                      <w:proofErr w:type="spellStart"/>
                      <w:r w:rsidRPr="00E34285">
                        <w:rPr>
                          <w:rStyle w:val="Strong"/>
                          <w:i/>
                          <w:sz w:val="18"/>
                          <w:szCs w:val="18"/>
                        </w:rPr>
                        <w:t>linn</w:t>
                      </w:r>
                      <w:proofErr w:type="spellEnd"/>
                      <w:r>
                        <w:rPr>
                          <w:i/>
                          <w:sz w:val="18"/>
                        </w:rPr>
                        <w:t xml:space="preserve">/Join us </w:t>
                      </w:r>
                      <w:r>
                        <w:rPr>
                          <w:i/>
                          <w:noProof/>
                          <w:sz w:val="18"/>
                          <w:lang w:eastAsia="en-IE"/>
                        </w:rPr>
                        <w:drawing>
                          <wp:inline distT="0" distB="0" distL="0" distR="0">
                            <wp:extent cx="247650" cy="247650"/>
                            <wp:effectExtent l="19050" t="0" r="0" b="0"/>
                            <wp:docPr id="10" name="Picture 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16"/>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i/>
                          <w:noProof/>
                          <w:sz w:val="18"/>
                          <w:lang w:eastAsia="en-IE"/>
                        </w:rPr>
                        <w:drawing>
                          <wp:inline distT="0" distB="0" distL="0" distR="0">
                            <wp:extent cx="247650" cy="247650"/>
                            <wp:effectExtent l="19050" t="0" r="0" b="0"/>
                            <wp:docPr id="11" name="Picture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17"/>
                                    <a:srcRect/>
                                    <a:stretch>
                                      <a:fillRect/>
                                    </a:stretch>
                                  </pic:blipFill>
                                  <pic:spPr bwMode="auto">
                                    <a:xfrm>
                                      <a:off x="0" y="0"/>
                                      <a:ext cx="247650" cy="247650"/>
                                    </a:xfrm>
                                    <a:prstGeom prst="rect">
                                      <a:avLst/>
                                    </a:prstGeom>
                                    <a:noFill/>
                                    <a:ln w="9525">
                                      <a:noFill/>
                                      <a:miter lim="800000"/>
                                      <a:headEnd/>
                                      <a:tailEnd/>
                                    </a:ln>
                                  </pic:spPr>
                                </pic:pic>
                              </a:graphicData>
                            </a:graphic>
                          </wp:inline>
                        </w:drawing>
                      </w:r>
                    </w:p>
                  </w:txbxContent>
                </v:textbox>
              </v:shape>
            </w:pict>
          </mc:Fallback>
        </mc:AlternateContent>
      </w:r>
    </w:p>
    <w:p w:rsidR="0028441B" w:rsidRPr="008C2A43" w:rsidRDefault="0028441B" w:rsidP="00505B7C">
      <w:pPr>
        <w:pStyle w:val="Footer"/>
        <w:jc w:val="center"/>
        <w:rPr>
          <w:sz w:val="20"/>
        </w:rPr>
      </w:pPr>
    </w:p>
    <w:p w:rsidR="0028441B" w:rsidRPr="008C2A43" w:rsidRDefault="0028441B" w:rsidP="00505B7C">
      <w:pPr>
        <w:pStyle w:val="Footer"/>
        <w:jc w:val="center"/>
        <w:rPr>
          <w:sz w:val="20"/>
        </w:rPr>
      </w:pPr>
    </w:p>
    <w:p w:rsidR="0028441B" w:rsidRPr="008C2A43" w:rsidRDefault="0028441B" w:rsidP="00505B7C">
      <w:pPr>
        <w:tabs>
          <w:tab w:val="left" w:pos="5760"/>
        </w:tabs>
        <w:ind w:right="-9"/>
        <w:jc w:val="center"/>
        <w:rPr>
          <w:rStyle w:val="Strong"/>
          <w:b w:val="0"/>
          <w:i/>
          <w:sz w:val="18"/>
          <w:szCs w:val="18"/>
        </w:rPr>
      </w:pPr>
    </w:p>
    <w:p w:rsidR="0028441B" w:rsidRPr="008C2A43" w:rsidRDefault="0028441B" w:rsidP="00505B7C">
      <w:pPr>
        <w:tabs>
          <w:tab w:val="left" w:pos="5760"/>
        </w:tabs>
        <w:ind w:right="-9"/>
        <w:jc w:val="center"/>
        <w:rPr>
          <w:sz w:val="20"/>
        </w:rPr>
      </w:pPr>
    </w:p>
    <w:p w:rsidR="00321645" w:rsidRPr="008C2A43" w:rsidRDefault="009D26DC" w:rsidP="00505B7C">
      <w:pPr>
        <w:jc w:val="center"/>
        <w:rPr>
          <w:rFonts w:ascii="Normal" w:hAnsi="Normal"/>
          <w:b/>
        </w:rPr>
      </w:pPr>
      <w:r>
        <w:rPr>
          <w:rFonts w:ascii="Normal" w:hAnsi="Normal"/>
          <w:b/>
        </w:rPr>
        <w:pict>
          <v:rect id="_x0000_i1025" style="width:0;height:1.5pt" o:hralign="center" o:hrstd="t" o:hr="t" fillcolor="#a0a0a0" stroked="f"/>
        </w:pict>
      </w:r>
      <w:bookmarkStart w:id="0" w:name="_GoBack"/>
      <w:bookmarkEnd w:id="0"/>
    </w:p>
    <w:p w:rsidR="00C8305C" w:rsidRDefault="00C8305C" w:rsidP="00C8305C">
      <w:pPr>
        <w:jc w:val="both"/>
        <w:rPr>
          <w:b/>
          <w:lang w:val="en-GB" w:eastAsia="en-GB"/>
        </w:rPr>
      </w:pPr>
    </w:p>
    <w:p w:rsidR="00C8305C" w:rsidRPr="004D6F13" w:rsidRDefault="00C8305C" w:rsidP="004D6F13">
      <w:pPr>
        <w:jc w:val="both"/>
        <w:rPr>
          <w:b/>
          <w:lang w:val="en-GB" w:eastAsia="en-GB"/>
        </w:rPr>
      </w:pPr>
      <w:r w:rsidRPr="004D6F13">
        <w:rPr>
          <w:b/>
          <w:lang w:val="en-GB" w:eastAsia="en-GB"/>
        </w:rPr>
        <w:t xml:space="preserve">Mr. Francis Fitzgibbon </w:t>
      </w:r>
    </w:p>
    <w:p w:rsidR="00C8305C" w:rsidRPr="004D6F13" w:rsidRDefault="009D26DC" w:rsidP="004D6F13">
      <w:pPr>
        <w:jc w:val="both"/>
        <w:rPr>
          <w:b/>
          <w:lang w:val="en-GB" w:eastAsia="en-GB"/>
        </w:rPr>
      </w:pPr>
      <w:hyperlink r:id="rId18" w:history="1">
        <w:r w:rsidR="0071246B" w:rsidRPr="00272FE1">
          <w:rPr>
            <w:rStyle w:val="Hyperlink"/>
            <w:rFonts w:ascii="Times New Roman" w:hAnsi="Times New Roman"/>
            <w:lang w:eastAsia="en-GB"/>
          </w:rPr>
          <w:t>francisfitzgibbon@gmail.com</w:t>
        </w:r>
      </w:hyperlink>
      <w:r w:rsidR="00C8305C" w:rsidRPr="004D6F13">
        <w:rPr>
          <w:b/>
          <w:lang w:val="en-GB" w:eastAsia="en-GB"/>
        </w:rPr>
        <w:t xml:space="preserve"> </w:t>
      </w:r>
    </w:p>
    <w:p w:rsidR="00C8305C" w:rsidRPr="004D6F13" w:rsidRDefault="00C8305C" w:rsidP="004D6F13">
      <w:pPr>
        <w:jc w:val="both"/>
      </w:pPr>
    </w:p>
    <w:p w:rsidR="00C8305C" w:rsidRPr="004D6F13" w:rsidRDefault="00C8305C" w:rsidP="004D6F13">
      <w:pPr>
        <w:jc w:val="center"/>
        <w:rPr>
          <w:b/>
        </w:rPr>
      </w:pPr>
      <w:r w:rsidRPr="004D6F13">
        <w:rPr>
          <w:b/>
        </w:rPr>
        <w:t>Re: Freedom of Information Request FOI-000297-2025</w:t>
      </w:r>
    </w:p>
    <w:p w:rsidR="00C8305C" w:rsidRPr="004D6F13" w:rsidRDefault="00C8305C" w:rsidP="004D6F13">
      <w:pPr>
        <w:jc w:val="center"/>
        <w:rPr>
          <w:b/>
        </w:rPr>
      </w:pPr>
      <w:r w:rsidRPr="004D6F13">
        <w:rPr>
          <w:b/>
        </w:rPr>
        <w:t>Request Part-Granted</w:t>
      </w:r>
    </w:p>
    <w:p w:rsidR="00C8305C" w:rsidRPr="004D6F13" w:rsidRDefault="00C8305C" w:rsidP="004D6F13">
      <w:pPr>
        <w:jc w:val="center"/>
      </w:pPr>
    </w:p>
    <w:p w:rsidR="00C8305C" w:rsidRPr="004D6F13" w:rsidRDefault="00C8305C" w:rsidP="004D6F13">
      <w:pPr>
        <w:autoSpaceDE w:val="0"/>
        <w:autoSpaceDN w:val="0"/>
        <w:adjustRightInd w:val="0"/>
        <w:jc w:val="both"/>
        <w:rPr>
          <w:b/>
          <w:i/>
        </w:rPr>
      </w:pPr>
      <w:r w:rsidRPr="004D6F13">
        <w:rPr>
          <w:b/>
          <w:i/>
        </w:rPr>
        <w:t>Dear Mr. Fitzgibbon,</w:t>
      </w:r>
    </w:p>
    <w:p w:rsidR="00C8305C" w:rsidRPr="004D6F13" w:rsidRDefault="00C8305C" w:rsidP="004D6F13">
      <w:pPr>
        <w:autoSpaceDE w:val="0"/>
        <w:autoSpaceDN w:val="0"/>
        <w:adjustRightInd w:val="0"/>
        <w:jc w:val="both"/>
        <w:rPr>
          <w:b/>
          <w:i/>
          <w:color w:val="000000"/>
          <w:lang w:val="en-US"/>
        </w:rPr>
      </w:pPr>
    </w:p>
    <w:p w:rsidR="00C8305C" w:rsidRPr="004D6F13" w:rsidRDefault="00C8305C" w:rsidP="004D6F13">
      <w:pPr>
        <w:autoSpaceDE w:val="0"/>
        <w:autoSpaceDN w:val="0"/>
        <w:adjustRightInd w:val="0"/>
        <w:jc w:val="both"/>
        <w:rPr>
          <w:color w:val="000000"/>
          <w:lang w:val="en-US"/>
        </w:rPr>
      </w:pPr>
      <w:r w:rsidRPr="004D6F13">
        <w:rPr>
          <w:color w:val="000000"/>
          <w:lang w:val="en-US"/>
        </w:rPr>
        <w:t xml:space="preserve">I refer to your request, dated </w:t>
      </w:r>
      <w:r w:rsidRPr="004D6F13">
        <w:rPr>
          <w:b/>
          <w:color w:val="000000"/>
          <w:lang w:val="en-US"/>
        </w:rPr>
        <w:t>3</w:t>
      </w:r>
      <w:r w:rsidRPr="004D6F13">
        <w:rPr>
          <w:b/>
          <w:color w:val="000000"/>
          <w:vertAlign w:val="superscript"/>
          <w:lang w:val="en-US"/>
        </w:rPr>
        <w:t>rd</w:t>
      </w:r>
      <w:r w:rsidRPr="004D6F13">
        <w:rPr>
          <w:b/>
          <w:color w:val="000000"/>
          <w:lang w:val="en-US"/>
        </w:rPr>
        <w:t xml:space="preserve"> June, 2025</w:t>
      </w:r>
      <w:r w:rsidRPr="004D6F13">
        <w:rPr>
          <w:color w:val="000000"/>
          <w:lang w:val="en-US"/>
        </w:rPr>
        <w:t xml:space="preserve"> and received on </w:t>
      </w:r>
      <w:r w:rsidRPr="004D6F13">
        <w:rPr>
          <w:b/>
        </w:rPr>
        <w:t>4</w:t>
      </w:r>
      <w:r w:rsidRPr="004D6F13">
        <w:rPr>
          <w:b/>
          <w:vertAlign w:val="superscript"/>
        </w:rPr>
        <w:t>th</w:t>
      </w:r>
      <w:r w:rsidRPr="004D6F13">
        <w:rPr>
          <w:b/>
        </w:rPr>
        <w:t xml:space="preserve"> June, 2025</w:t>
      </w:r>
      <w:r w:rsidRPr="004D6F13">
        <w:t xml:space="preserve"> </w:t>
      </w:r>
      <w:r w:rsidRPr="004D6F13">
        <w:rPr>
          <w:color w:val="000000"/>
          <w:lang w:val="en-US"/>
        </w:rPr>
        <w:t>which you have made under the Freedom of Information Act 2014 (FOI Act) for records held by An Garda Síochána.</w:t>
      </w:r>
    </w:p>
    <w:p w:rsidR="00C8305C" w:rsidRPr="004D6F13" w:rsidRDefault="00C8305C" w:rsidP="004D6F13">
      <w:pPr>
        <w:autoSpaceDE w:val="0"/>
        <w:autoSpaceDN w:val="0"/>
        <w:adjustRightInd w:val="0"/>
        <w:jc w:val="both"/>
        <w:rPr>
          <w:color w:val="000000"/>
          <w:lang w:val="en-US"/>
        </w:rPr>
      </w:pPr>
    </w:p>
    <w:p w:rsidR="00C8305C" w:rsidRPr="004D6F13" w:rsidRDefault="00C8305C" w:rsidP="004D6F13">
      <w:pPr>
        <w:autoSpaceDE w:val="0"/>
        <w:autoSpaceDN w:val="0"/>
        <w:adjustRightInd w:val="0"/>
        <w:jc w:val="both"/>
        <w:rPr>
          <w:color w:val="000000"/>
          <w:lang w:val="en-US"/>
        </w:rPr>
      </w:pPr>
      <w:r w:rsidRPr="004D6F13">
        <w:rPr>
          <w:color w:val="000000"/>
          <w:lang w:val="en-US"/>
        </w:rPr>
        <w:t xml:space="preserve">Part 1(n) of Schedule 1 of the FOI Act states that An Garda Síochána is listed as a partially included agency </w:t>
      </w:r>
      <w:r w:rsidRPr="004D6F13">
        <w:rPr>
          <w:i/>
          <w:iCs/>
          <w:color w:val="000000"/>
          <w:lang w:val="en-US"/>
        </w:rPr>
        <w:t xml:space="preserve">"insofar as it relates to administrative records relating to human resources, or finance or procurement matters". </w:t>
      </w:r>
      <w:r w:rsidRPr="004D6F13">
        <w:rPr>
          <w:color w:val="000000"/>
          <w:lang w:val="en-US"/>
        </w:rPr>
        <w:t>Therefore, only administrative records that relate to human resources, finance or procurement shall be considered.</w:t>
      </w:r>
    </w:p>
    <w:p w:rsidR="00C8305C" w:rsidRPr="004D6F13" w:rsidRDefault="00C8305C" w:rsidP="004D6F13">
      <w:pPr>
        <w:autoSpaceDE w:val="0"/>
        <w:autoSpaceDN w:val="0"/>
        <w:adjustRightInd w:val="0"/>
        <w:jc w:val="both"/>
        <w:rPr>
          <w:color w:val="000000"/>
          <w:lang w:val="en-US"/>
        </w:rPr>
      </w:pPr>
    </w:p>
    <w:p w:rsidR="00C8305C" w:rsidRPr="004D6F13" w:rsidRDefault="00C8305C" w:rsidP="004D6F13">
      <w:pPr>
        <w:autoSpaceDE w:val="0"/>
        <w:autoSpaceDN w:val="0"/>
        <w:adjustRightInd w:val="0"/>
        <w:jc w:val="both"/>
        <w:rPr>
          <w:color w:val="000000"/>
          <w:lang w:val="en-US"/>
        </w:rPr>
      </w:pPr>
      <w:r w:rsidRPr="004D6F13">
        <w:rPr>
          <w:color w:val="000000"/>
          <w:lang w:val="en-US"/>
        </w:rPr>
        <w:t>Your request sought:</w:t>
      </w:r>
    </w:p>
    <w:p w:rsidR="00C8305C" w:rsidRPr="004D6F13" w:rsidRDefault="00C8305C" w:rsidP="004D6F13">
      <w:pPr>
        <w:pStyle w:val="ListParagraph"/>
        <w:numPr>
          <w:ilvl w:val="0"/>
          <w:numId w:val="20"/>
        </w:numPr>
        <w:spacing w:before="100" w:beforeAutospacing="1" w:after="100" w:afterAutospacing="1"/>
        <w:jc w:val="both"/>
        <w:rPr>
          <w:i/>
          <w:lang w:eastAsia="en-IE"/>
        </w:rPr>
      </w:pPr>
      <w:r w:rsidRPr="004D6F13">
        <w:rPr>
          <w:i/>
        </w:rPr>
        <w:t>the number of non-intercept speed Fixed Charge Notices issued in every Garda district across the country for the years 2024, 2023 and whatever you have for 2025. </w:t>
      </w:r>
    </w:p>
    <w:p w:rsidR="00C8305C" w:rsidRPr="004D6F13" w:rsidRDefault="00C8305C" w:rsidP="004D6F13">
      <w:pPr>
        <w:pStyle w:val="ListParagraph"/>
        <w:numPr>
          <w:ilvl w:val="0"/>
          <w:numId w:val="20"/>
        </w:numPr>
        <w:spacing w:before="100" w:beforeAutospacing="1" w:after="100" w:afterAutospacing="1"/>
        <w:jc w:val="both"/>
        <w:rPr>
          <w:i/>
        </w:rPr>
      </w:pPr>
      <w:r w:rsidRPr="004D6F13">
        <w:rPr>
          <w:i/>
        </w:rPr>
        <w:t> revenue generated for speeding offences detected by speed detection vans in every Garda district across the country for the years 2024, 2023 and whatever you have for 2025. </w:t>
      </w:r>
    </w:p>
    <w:p w:rsidR="000F43A2" w:rsidRPr="00563CBD" w:rsidRDefault="000F43A2" w:rsidP="00563CBD">
      <w:pPr>
        <w:jc w:val="both"/>
        <w:rPr>
          <w:color w:val="000000"/>
          <w:lang w:val="en-US"/>
        </w:rPr>
      </w:pPr>
      <w:r w:rsidRPr="004D6F13">
        <w:rPr>
          <w:color w:val="000000"/>
          <w:lang w:val="en-US"/>
        </w:rPr>
        <w:t xml:space="preserve">I wish to inform you that I have decided to </w:t>
      </w:r>
      <w:r w:rsidR="00C8305C" w:rsidRPr="004D6F13">
        <w:rPr>
          <w:color w:val="000000"/>
          <w:u w:val="single"/>
          <w:lang w:val="en-US"/>
        </w:rPr>
        <w:t>part-</w:t>
      </w:r>
      <w:r w:rsidRPr="004D6F13">
        <w:rPr>
          <w:color w:val="000000"/>
          <w:u w:val="single"/>
          <w:lang w:val="en-US"/>
        </w:rPr>
        <w:t>grant</w:t>
      </w:r>
      <w:r w:rsidRPr="004D6F13">
        <w:rPr>
          <w:color w:val="000000"/>
          <w:lang w:val="en-US"/>
        </w:rPr>
        <w:t xml:space="preserve"> your request on the </w:t>
      </w:r>
      <w:r w:rsidR="00020330">
        <w:rPr>
          <w:color w:val="000000"/>
          <w:lang w:val="en-US"/>
        </w:rPr>
        <w:t>8</w:t>
      </w:r>
      <w:r w:rsidR="00020330">
        <w:rPr>
          <w:color w:val="000000"/>
          <w:vertAlign w:val="superscript"/>
          <w:lang w:val="en-US"/>
        </w:rPr>
        <w:t>th</w:t>
      </w:r>
      <w:r w:rsidR="003C2484">
        <w:rPr>
          <w:color w:val="000000"/>
          <w:lang w:val="en-US"/>
        </w:rPr>
        <w:t xml:space="preserve"> July</w:t>
      </w:r>
      <w:r w:rsidR="00C8305C" w:rsidRPr="004D6F13">
        <w:rPr>
          <w:color w:val="000000"/>
          <w:lang w:val="en-US"/>
        </w:rPr>
        <w:t xml:space="preserve"> 2025</w:t>
      </w:r>
      <w:r w:rsidRPr="004D6F13">
        <w:rPr>
          <w:color w:val="000000"/>
          <w:lang w:val="en-US"/>
        </w:rPr>
        <w:t>.</w:t>
      </w:r>
      <w:r w:rsidR="00563CBD">
        <w:rPr>
          <w:color w:val="000000"/>
          <w:lang w:val="en-US"/>
        </w:rPr>
        <w:t xml:space="preserve"> </w:t>
      </w:r>
      <w:r w:rsidRPr="004D6F13">
        <w:rPr>
          <w:color w:val="000000"/>
        </w:rPr>
        <w:t xml:space="preserve">The purpose of this letter is to explain that decision.  </w:t>
      </w:r>
    </w:p>
    <w:p w:rsidR="00D14A4D" w:rsidRPr="004D6F13" w:rsidRDefault="00D14A4D" w:rsidP="004D6F13">
      <w:pPr>
        <w:jc w:val="both"/>
        <w:textAlignment w:val="baseline"/>
        <w:rPr>
          <w:color w:val="000000"/>
        </w:rPr>
      </w:pPr>
    </w:p>
    <w:p w:rsidR="00986EE8" w:rsidRPr="004D6F13" w:rsidRDefault="00986EE8" w:rsidP="004D6F13">
      <w:pPr>
        <w:pStyle w:val="ListParagraph"/>
        <w:numPr>
          <w:ilvl w:val="0"/>
          <w:numId w:val="4"/>
        </w:numPr>
        <w:jc w:val="both"/>
        <w:textAlignment w:val="baseline"/>
        <w:rPr>
          <w:b/>
          <w:color w:val="000000"/>
          <w:lang w:val="en-US"/>
        </w:rPr>
      </w:pPr>
      <w:r w:rsidRPr="004D6F13">
        <w:rPr>
          <w:b/>
          <w:bCs/>
          <w:color w:val="000000"/>
          <w:lang w:val="en-US"/>
        </w:rPr>
        <w:t>Findings, particulars and reasons for decision</w:t>
      </w:r>
    </w:p>
    <w:p w:rsidR="00AC5774" w:rsidRPr="004D6F13" w:rsidRDefault="00AC5774" w:rsidP="004D6F13">
      <w:pPr>
        <w:pStyle w:val="ListParagraph"/>
        <w:jc w:val="both"/>
        <w:textAlignment w:val="baseline"/>
        <w:rPr>
          <w:b/>
          <w:color w:val="000000"/>
          <w:lang w:val="en-US"/>
        </w:rPr>
      </w:pPr>
    </w:p>
    <w:p w:rsidR="00772A09" w:rsidRPr="004D6F13" w:rsidRDefault="00AC5774" w:rsidP="004D6F13">
      <w:pPr>
        <w:tabs>
          <w:tab w:val="left" w:pos="1276"/>
          <w:tab w:val="left" w:pos="2370"/>
        </w:tabs>
        <w:jc w:val="both"/>
        <w:rPr>
          <w:bCs/>
          <w:color w:val="000000"/>
        </w:rPr>
      </w:pPr>
      <w:r w:rsidRPr="004D6F13">
        <w:rPr>
          <w:bCs/>
          <w:color w:val="000000"/>
        </w:rPr>
        <w:t>Upon receipt, your request was f</w:t>
      </w:r>
      <w:r w:rsidR="008704F7" w:rsidRPr="004D6F13">
        <w:rPr>
          <w:bCs/>
          <w:color w:val="000000"/>
        </w:rPr>
        <w:t xml:space="preserve">orwarded to the </w:t>
      </w:r>
      <w:r w:rsidR="002C4766" w:rsidRPr="004D6F13">
        <w:rPr>
          <w:bCs/>
          <w:color w:val="000000"/>
        </w:rPr>
        <w:t>Garda National Roads Policing Bureau within</w:t>
      </w:r>
      <w:r w:rsidRPr="004D6F13">
        <w:rPr>
          <w:bCs/>
          <w:color w:val="000000"/>
        </w:rPr>
        <w:t xml:space="preserve"> An Garda Síochána</w:t>
      </w:r>
      <w:r w:rsidR="00772A09" w:rsidRPr="004D6F13">
        <w:rPr>
          <w:bCs/>
          <w:color w:val="000000"/>
        </w:rPr>
        <w:t xml:space="preserve"> to retrieve the information requested by you and a number of records have been identified. </w:t>
      </w:r>
      <w:r w:rsidR="002C4766" w:rsidRPr="004D6F13">
        <w:rPr>
          <w:bCs/>
          <w:color w:val="000000"/>
        </w:rPr>
        <w:t>I have numbered your requests for ease of reference.</w:t>
      </w:r>
    </w:p>
    <w:p w:rsidR="00020330" w:rsidRDefault="00020330" w:rsidP="004D6F13">
      <w:pPr>
        <w:jc w:val="both"/>
        <w:rPr>
          <w:lang w:val="en-US"/>
        </w:rPr>
      </w:pPr>
    </w:p>
    <w:p w:rsidR="008E2089" w:rsidRPr="004D6F13" w:rsidRDefault="002C4766" w:rsidP="004D6F13">
      <w:pPr>
        <w:jc w:val="both"/>
      </w:pPr>
      <w:r w:rsidRPr="004D6F13">
        <w:rPr>
          <w:lang w:val="en-US"/>
        </w:rPr>
        <w:lastRenderedPageBreak/>
        <w:t xml:space="preserve">Part 1(n) of Schedule 1 of the FOI Act states that An Garda Síochána is listed as a partially included agency </w:t>
      </w:r>
      <w:r w:rsidRPr="004D6F13">
        <w:rPr>
          <w:i/>
          <w:iCs/>
          <w:lang w:val="en-US"/>
        </w:rPr>
        <w:t xml:space="preserve">"insofar as it relates to administrative records relating to human resources, or finance or procurement matters". </w:t>
      </w:r>
      <w:r w:rsidRPr="004D6F13">
        <w:rPr>
          <w:lang w:val="en-US"/>
        </w:rPr>
        <w:t xml:space="preserve">Therefore, only administrative records that relate to human resources, finance or procurement shall be considered. </w:t>
      </w:r>
    </w:p>
    <w:p w:rsidR="008E2089" w:rsidRPr="004D6F13" w:rsidRDefault="008E2089" w:rsidP="004D6F13">
      <w:pPr>
        <w:jc w:val="both"/>
      </w:pPr>
    </w:p>
    <w:p w:rsidR="008E2089" w:rsidRPr="004D6F13" w:rsidRDefault="002C4766" w:rsidP="004D6F13">
      <w:pPr>
        <w:jc w:val="both"/>
      </w:pPr>
      <w:r w:rsidRPr="004D6F13">
        <w:t>HR records refer to personal records of staff working within An Garda Síochána. They also relate to statistical information in respect of the organisation, e.g sick leave, discipline, retirements, etc.  Financial records relate to the financial expenditure of the organisation and procurement records relate to the contracting of services and the tendering process associated with same.</w:t>
      </w:r>
    </w:p>
    <w:p w:rsidR="008E2089" w:rsidRPr="004D6F13" w:rsidRDefault="008E2089" w:rsidP="004D6F13">
      <w:pPr>
        <w:jc w:val="both"/>
      </w:pPr>
    </w:p>
    <w:p w:rsidR="002C4766" w:rsidRPr="004D6F13" w:rsidRDefault="004D6F13" w:rsidP="004D6F13">
      <w:pPr>
        <w:jc w:val="both"/>
        <w:rPr>
          <w:color w:val="000000"/>
          <w:lang w:val="en-US"/>
        </w:rPr>
      </w:pPr>
      <w:r w:rsidRPr="004D6F13">
        <w:t>“</w:t>
      </w:r>
      <w:r w:rsidR="002C4766" w:rsidRPr="004D6F13">
        <w:t>The number of non-intercept speed Fixed Charge Notices issued in every Garda district across the country for the years 2024, 2023 and whatever you have</w:t>
      </w:r>
      <w:r w:rsidR="008E2089" w:rsidRPr="004D6F13">
        <w:t xml:space="preserve"> for 2025</w:t>
      </w:r>
      <w:r w:rsidRPr="004D6F13">
        <w:t>”</w:t>
      </w:r>
      <w:r w:rsidR="008E2089" w:rsidRPr="004D6F13">
        <w:t xml:space="preserve"> relates to operation</w:t>
      </w:r>
      <w:r w:rsidR="00E77F88">
        <w:t>al matters. I am refusing part one of your</w:t>
      </w:r>
      <w:r w:rsidR="002C4766" w:rsidRPr="004D6F13">
        <w:rPr>
          <w:color w:val="000000"/>
          <w:lang w:val="en-US"/>
        </w:rPr>
        <w:t xml:space="preserve"> request</w:t>
      </w:r>
      <w:r w:rsidR="008E2089" w:rsidRPr="004D6F13">
        <w:rPr>
          <w:color w:val="000000"/>
          <w:lang w:val="en-US"/>
        </w:rPr>
        <w:t xml:space="preserve"> as</w:t>
      </w:r>
      <w:r w:rsidR="002C4766" w:rsidRPr="004D6F13">
        <w:rPr>
          <w:color w:val="000000"/>
          <w:lang w:val="en-US"/>
        </w:rPr>
        <w:t xml:space="preserve"> does not come within the ambit of this partially included agency as set out in Part 1(n) of Schedule 1 of the FOI Act.  </w:t>
      </w:r>
    </w:p>
    <w:p w:rsidR="002C4766" w:rsidRPr="004D6F13" w:rsidRDefault="002C4766" w:rsidP="004D6F13">
      <w:pPr>
        <w:ind w:right="142"/>
        <w:jc w:val="both"/>
        <w:textAlignment w:val="baseline"/>
        <w:rPr>
          <w:color w:val="000000"/>
          <w:lang w:val="en-US"/>
        </w:rPr>
      </w:pPr>
    </w:p>
    <w:p w:rsidR="00772A09" w:rsidRDefault="004D6F13" w:rsidP="004D6F13">
      <w:pPr>
        <w:tabs>
          <w:tab w:val="left" w:pos="1276"/>
          <w:tab w:val="left" w:pos="2370"/>
        </w:tabs>
        <w:jc w:val="both"/>
        <w:rPr>
          <w:bCs/>
          <w:color w:val="000000"/>
        </w:rPr>
      </w:pPr>
      <w:r w:rsidRPr="004D6F13">
        <w:rPr>
          <w:bCs/>
          <w:color w:val="000000"/>
        </w:rPr>
        <w:t>I have attached the revenue generated for speeding offences detected by speed detection vans as requested in part 2 of your request.</w:t>
      </w:r>
    </w:p>
    <w:p w:rsidR="004D6F13" w:rsidRPr="004D6F13" w:rsidRDefault="004D6F13" w:rsidP="004D6F13">
      <w:pPr>
        <w:tabs>
          <w:tab w:val="left" w:pos="1276"/>
          <w:tab w:val="left" w:pos="2370"/>
        </w:tabs>
        <w:jc w:val="both"/>
        <w:rPr>
          <w:bCs/>
          <w:color w:val="000000"/>
        </w:rPr>
      </w:pPr>
    </w:p>
    <w:p w:rsidR="00986EE8" w:rsidRPr="004D6F13" w:rsidRDefault="00986EE8" w:rsidP="004D6F13">
      <w:pPr>
        <w:pStyle w:val="ListParagraph"/>
        <w:numPr>
          <w:ilvl w:val="0"/>
          <w:numId w:val="4"/>
        </w:numPr>
        <w:jc w:val="both"/>
        <w:rPr>
          <w:b/>
          <w:bCs/>
          <w:color w:val="000000"/>
          <w:lang w:val="en-US"/>
        </w:rPr>
      </w:pPr>
      <w:r w:rsidRPr="004D6F13">
        <w:rPr>
          <w:b/>
          <w:bCs/>
          <w:color w:val="000000"/>
          <w:lang w:val="en-US"/>
        </w:rPr>
        <w:t>Right of Appeal</w:t>
      </w:r>
    </w:p>
    <w:p w:rsidR="00986EE8" w:rsidRPr="004D6F13" w:rsidRDefault="00986EE8" w:rsidP="004D6F13">
      <w:pPr>
        <w:ind w:right="72"/>
        <w:jc w:val="both"/>
        <w:textAlignment w:val="baseline"/>
        <w:rPr>
          <w:color w:val="000000"/>
          <w:lang w:val="en-US"/>
        </w:rPr>
      </w:pPr>
    </w:p>
    <w:p w:rsidR="00986EE8" w:rsidRPr="004D6F13" w:rsidRDefault="00986EE8" w:rsidP="004D6F13">
      <w:pPr>
        <w:jc w:val="both"/>
        <w:textAlignment w:val="baseline"/>
        <w:rPr>
          <w:b/>
          <w:bCs/>
          <w:color w:val="000000"/>
          <w:lang w:val="en-US"/>
        </w:rPr>
      </w:pPr>
      <w:r w:rsidRPr="004D6F13">
        <w:rPr>
          <w:color w:val="000000"/>
          <w:lang w:val="en-US"/>
        </w:rPr>
        <w:t xml:space="preserve">In the event that you are not happy with this decision you may seek an Internal Review of the matter by writing to the address below and quoting reference number </w:t>
      </w:r>
      <w:r w:rsidRPr="004D6F13">
        <w:rPr>
          <w:b/>
          <w:bCs/>
          <w:color w:val="000000"/>
          <w:lang w:val="en-US"/>
        </w:rPr>
        <w:t>FOI-</w:t>
      </w:r>
      <w:r w:rsidR="004D6F13" w:rsidRPr="004D6F13">
        <w:rPr>
          <w:b/>
          <w:bCs/>
          <w:color w:val="000000"/>
          <w:lang w:val="en-US"/>
        </w:rPr>
        <w:t>000297</w:t>
      </w:r>
      <w:r w:rsidRPr="004D6F13">
        <w:rPr>
          <w:b/>
          <w:bCs/>
          <w:color w:val="000000"/>
          <w:lang w:val="en-US"/>
        </w:rPr>
        <w:t>-202</w:t>
      </w:r>
      <w:r w:rsidR="004D6F13" w:rsidRPr="004D6F13">
        <w:rPr>
          <w:b/>
          <w:bCs/>
          <w:color w:val="000000"/>
          <w:lang w:val="en-US"/>
        </w:rPr>
        <w:t>5</w:t>
      </w:r>
      <w:r w:rsidRPr="004D6F13">
        <w:rPr>
          <w:b/>
          <w:bCs/>
          <w:color w:val="000000"/>
          <w:lang w:val="en-US"/>
        </w:rPr>
        <w:t>.</w:t>
      </w:r>
    </w:p>
    <w:p w:rsidR="00986EE8" w:rsidRPr="004D6F13" w:rsidRDefault="00986EE8" w:rsidP="004D6F13">
      <w:pPr>
        <w:jc w:val="both"/>
        <w:textAlignment w:val="baseline"/>
        <w:rPr>
          <w:b/>
          <w:bCs/>
          <w:color w:val="000000"/>
          <w:lang w:val="en-US"/>
        </w:rPr>
      </w:pPr>
    </w:p>
    <w:p w:rsidR="00986EE8" w:rsidRPr="004D6F13" w:rsidRDefault="00986EE8" w:rsidP="004D6F13">
      <w:pPr>
        <w:jc w:val="both"/>
        <w:textAlignment w:val="baseline"/>
        <w:rPr>
          <w:b/>
          <w:color w:val="000000"/>
          <w:spacing w:val="1"/>
          <w:lang w:val="en-US"/>
        </w:rPr>
      </w:pPr>
      <w:r w:rsidRPr="004D6F13">
        <w:rPr>
          <w:b/>
          <w:color w:val="000000"/>
          <w:spacing w:val="1"/>
          <w:lang w:val="en-US"/>
        </w:rPr>
        <w:t xml:space="preserve">Freedom of Information Office, An Garda Síochána, </w:t>
      </w:r>
      <w:r w:rsidRPr="004D6F13">
        <w:rPr>
          <w:b/>
          <w:color w:val="000000"/>
          <w:lang w:val="en-US"/>
        </w:rPr>
        <w:t>Athlumney House,</w:t>
      </w:r>
      <w:r w:rsidRPr="004D6F13">
        <w:rPr>
          <w:b/>
          <w:color w:val="000000"/>
          <w:spacing w:val="1"/>
          <w:lang w:val="en-US"/>
        </w:rPr>
        <w:t xml:space="preserve"> </w:t>
      </w:r>
      <w:r w:rsidRPr="004D6F13">
        <w:rPr>
          <w:b/>
          <w:color w:val="000000"/>
          <w:lang w:val="en-US"/>
        </w:rPr>
        <w:t>IDA Business Park,</w:t>
      </w:r>
      <w:r w:rsidRPr="004D6F13">
        <w:rPr>
          <w:b/>
          <w:color w:val="000000"/>
          <w:spacing w:val="1"/>
          <w:lang w:val="en-US"/>
        </w:rPr>
        <w:t xml:space="preserve"> </w:t>
      </w:r>
      <w:r w:rsidRPr="004D6F13">
        <w:rPr>
          <w:b/>
          <w:color w:val="000000"/>
          <w:spacing w:val="-8"/>
          <w:lang w:val="en-US"/>
        </w:rPr>
        <w:t>Navan,</w:t>
      </w:r>
      <w:r w:rsidRPr="004D6F13">
        <w:rPr>
          <w:b/>
          <w:color w:val="000000"/>
          <w:spacing w:val="1"/>
          <w:lang w:val="en-US"/>
        </w:rPr>
        <w:t xml:space="preserve"> </w:t>
      </w:r>
      <w:r w:rsidRPr="004D6F13">
        <w:rPr>
          <w:b/>
          <w:color w:val="000000"/>
          <w:lang w:val="en-US"/>
        </w:rPr>
        <w:t>Co. Meath,</w:t>
      </w:r>
      <w:r w:rsidRPr="004D6F13">
        <w:rPr>
          <w:b/>
          <w:color w:val="000000"/>
          <w:spacing w:val="1"/>
          <w:lang w:val="en-US"/>
        </w:rPr>
        <w:t xml:space="preserve"> </w:t>
      </w:r>
      <w:r w:rsidRPr="004D6F13">
        <w:rPr>
          <w:b/>
          <w:color w:val="000000"/>
          <w:lang w:val="en-US"/>
        </w:rPr>
        <w:t>C15 ND62.</w:t>
      </w:r>
    </w:p>
    <w:p w:rsidR="00986EE8" w:rsidRPr="004D6F13" w:rsidRDefault="00986EE8" w:rsidP="004D6F13">
      <w:pPr>
        <w:jc w:val="both"/>
        <w:textAlignment w:val="baseline"/>
        <w:rPr>
          <w:color w:val="000000"/>
          <w:lang w:val="en-US"/>
        </w:rPr>
      </w:pPr>
    </w:p>
    <w:p w:rsidR="00986EE8" w:rsidRPr="004D6F13" w:rsidRDefault="00986EE8" w:rsidP="004D6F13">
      <w:pPr>
        <w:jc w:val="both"/>
        <w:textAlignment w:val="baseline"/>
        <w:rPr>
          <w:color w:val="000000"/>
          <w:lang w:val="en-US"/>
        </w:rPr>
      </w:pPr>
      <w:r w:rsidRPr="004D6F13">
        <w:rPr>
          <w:color w:val="000000"/>
          <w:lang w:val="en-US"/>
        </w:rPr>
        <w:t>Please note that a fee applies. This fee has been set at €30 (€10 for a Medical Card holder). Payment should be made by way of bank draft, money order, postal order or personal cheque, and made payable to Accountant, Garda Finance Directorate, Garda Headquarters, Phoenix Park, Dublin 8.</w:t>
      </w:r>
      <w:r w:rsidR="00563CBD">
        <w:rPr>
          <w:color w:val="000000"/>
          <w:lang w:val="en-US"/>
        </w:rPr>
        <w:t xml:space="preserve"> </w:t>
      </w:r>
      <w:r w:rsidRPr="004D6F13">
        <w:rPr>
          <w:color w:val="000000"/>
          <w:spacing w:val="1"/>
          <w:lang w:val="en-US"/>
        </w:rPr>
        <w:t>Payment can be made by electronic means, using the following details:</w:t>
      </w:r>
    </w:p>
    <w:p w:rsidR="00986EE8" w:rsidRPr="004D6F13" w:rsidRDefault="00986EE8" w:rsidP="004D6F13">
      <w:pPr>
        <w:jc w:val="both"/>
        <w:textAlignment w:val="baseline"/>
        <w:rPr>
          <w:color w:val="000000"/>
          <w:spacing w:val="1"/>
        </w:rPr>
      </w:pPr>
    </w:p>
    <w:p w:rsidR="00986EE8" w:rsidRPr="004D6F13" w:rsidRDefault="00986EE8" w:rsidP="004D6F13">
      <w:pPr>
        <w:jc w:val="both"/>
        <w:textAlignment w:val="baseline"/>
        <w:rPr>
          <w:b/>
          <w:bCs/>
          <w:color w:val="000000"/>
          <w:spacing w:val="1"/>
        </w:rPr>
      </w:pPr>
      <w:r w:rsidRPr="004D6F13">
        <w:rPr>
          <w:b/>
          <w:bCs/>
          <w:color w:val="000000"/>
          <w:spacing w:val="1"/>
          <w:lang w:val="en-US"/>
        </w:rPr>
        <w:t xml:space="preserve">Account Name: </w:t>
      </w:r>
      <w:r w:rsidRPr="004D6F13">
        <w:rPr>
          <w:color w:val="000000"/>
          <w:spacing w:val="1"/>
          <w:lang w:val="en-US"/>
        </w:rPr>
        <w:t>An Garda Síochána Imprest Account</w:t>
      </w:r>
    </w:p>
    <w:p w:rsidR="00986EE8" w:rsidRPr="004D6F13" w:rsidRDefault="00986EE8" w:rsidP="004D6F13">
      <w:pPr>
        <w:jc w:val="both"/>
        <w:textAlignment w:val="baseline"/>
        <w:rPr>
          <w:b/>
          <w:bCs/>
          <w:color w:val="000000"/>
          <w:spacing w:val="1"/>
        </w:rPr>
      </w:pPr>
      <w:r w:rsidRPr="004D6F13">
        <w:rPr>
          <w:b/>
          <w:bCs/>
          <w:color w:val="000000"/>
          <w:spacing w:val="1"/>
          <w:lang w:val="en-US"/>
        </w:rPr>
        <w:t xml:space="preserve">Account Number: </w:t>
      </w:r>
      <w:r w:rsidRPr="004D6F13">
        <w:rPr>
          <w:color w:val="000000"/>
          <w:spacing w:val="1"/>
          <w:lang w:val="en-US"/>
        </w:rPr>
        <w:t>30000302</w:t>
      </w:r>
    </w:p>
    <w:p w:rsidR="00986EE8" w:rsidRPr="004D6F13" w:rsidRDefault="00986EE8" w:rsidP="004D6F13">
      <w:pPr>
        <w:jc w:val="both"/>
        <w:textAlignment w:val="baseline"/>
        <w:rPr>
          <w:b/>
          <w:bCs/>
          <w:color w:val="000000"/>
        </w:rPr>
      </w:pPr>
      <w:r w:rsidRPr="004D6F13">
        <w:rPr>
          <w:b/>
          <w:bCs/>
          <w:color w:val="000000"/>
          <w:lang w:val="en-US"/>
        </w:rPr>
        <w:t xml:space="preserve">Sort Code: </w:t>
      </w:r>
      <w:r w:rsidRPr="004D6F13">
        <w:rPr>
          <w:color w:val="000000"/>
          <w:lang w:val="en-US"/>
        </w:rPr>
        <w:t>951599</w:t>
      </w:r>
    </w:p>
    <w:p w:rsidR="00986EE8" w:rsidRPr="004D6F13" w:rsidRDefault="00986EE8" w:rsidP="004D6F13">
      <w:pPr>
        <w:jc w:val="both"/>
        <w:textAlignment w:val="baseline"/>
        <w:rPr>
          <w:b/>
          <w:bCs/>
          <w:color w:val="000000"/>
          <w:spacing w:val="1"/>
        </w:rPr>
      </w:pPr>
      <w:r w:rsidRPr="004D6F13">
        <w:rPr>
          <w:b/>
          <w:bCs/>
          <w:color w:val="000000"/>
          <w:spacing w:val="1"/>
          <w:lang w:val="en-US"/>
        </w:rPr>
        <w:t xml:space="preserve">IBAN: </w:t>
      </w:r>
      <w:r w:rsidRPr="004D6F13">
        <w:rPr>
          <w:color w:val="000000"/>
          <w:spacing w:val="1"/>
          <w:lang w:val="en-US"/>
        </w:rPr>
        <w:t>IE28DABA95159930000302</w:t>
      </w:r>
    </w:p>
    <w:p w:rsidR="00986EE8" w:rsidRPr="004D6F13" w:rsidRDefault="00986EE8" w:rsidP="004D6F13">
      <w:pPr>
        <w:jc w:val="both"/>
        <w:textAlignment w:val="baseline"/>
        <w:rPr>
          <w:color w:val="000000"/>
          <w:lang w:val="en-US"/>
        </w:rPr>
      </w:pPr>
      <w:r w:rsidRPr="004D6F13">
        <w:rPr>
          <w:b/>
          <w:bCs/>
          <w:color w:val="000000"/>
          <w:lang w:val="en-US"/>
        </w:rPr>
        <w:t xml:space="preserve">BIC: </w:t>
      </w:r>
      <w:r w:rsidRPr="004D6F13">
        <w:rPr>
          <w:color w:val="000000"/>
          <w:lang w:val="en-US"/>
        </w:rPr>
        <w:t>DABAIE2D</w:t>
      </w:r>
    </w:p>
    <w:p w:rsidR="00986EE8" w:rsidRPr="004D6F13" w:rsidRDefault="00986EE8" w:rsidP="004D6F13">
      <w:pPr>
        <w:jc w:val="both"/>
        <w:textAlignment w:val="baseline"/>
        <w:rPr>
          <w:b/>
          <w:bCs/>
          <w:color w:val="000000"/>
        </w:rPr>
      </w:pPr>
    </w:p>
    <w:p w:rsidR="00986EE8" w:rsidRPr="004D6F13" w:rsidRDefault="00986EE8" w:rsidP="004D6F13">
      <w:pPr>
        <w:jc w:val="both"/>
        <w:textAlignment w:val="baseline"/>
        <w:rPr>
          <w:b/>
          <w:bCs/>
          <w:color w:val="000000"/>
          <w:spacing w:val="1"/>
          <w:lang w:val="en-US"/>
        </w:rPr>
      </w:pPr>
      <w:r w:rsidRPr="004D6F13">
        <w:rPr>
          <w:b/>
          <w:bCs/>
          <w:color w:val="000000"/>
          <w:spacing w:val="1"/>
          <w:lang w:val="en-US"/>
        </w:rPr>
        <w:t xml:space="preserve">You must ensure that your FOI reference number </w:t>
      </w:r>
      <w:r w:rsidR="008625FE" w:rsidRPr="004D6F13">
        <w:rPr>
          <w:b/>
          <w:bCs/>
          <w:color w:val="000000"/>
          <w:spacing w:val="1"/>
          <w:lang w:val="en-US"/>
        </w:rPr>
        <w:t>FOI-00029</w:t>
      </w:r>
      <w:r w:rsidR="004D6F13" w:rsidRPr="004D6F13">
        <w:rPr>
          <w:b/>
          <w:bCs/>
          <w:color w:val="000000"/>
          <w:spacing w:val="1"/>
          <w:lang w:val="en-US"/>
        </w:rPr>
        <w:t>7</w:t>
      </w:r>
      <w:r w:rsidRPr="004D6F13">
        <w:rPr>
          <w:b/>
          <w:bCs/>
          <w:color w:val="000000"/>
          <w:spacing w:val="1"/>
          <w:lang w:val="en-US"/>
        </w:rPr>
        <w:t>-202</w:t>
      </w:r>
      <w:r w:rsidR="004D6F13" w:rsidRPr="004D6F13">
        <w:rPr>
          <w:b/>
          <w:bCs/>
          <w:color w:val="000000"/>
          <w:spacing w:val="1"/>
          <w:lang w:val="en-US"/>
        </w:rPr>
        <w:t>5</w:t>
      </w:r>
      <w:r w:rsidRPr="004D6F13">
        <w:rPr>
          <w:b/>
          <w:bCs/>
          <w:color w:val="000000"/>
          <w:spacing w:val="1"/>
          <w:lang w:val="en-US"/>
        </w:rPr>
        <w:t xml:space="preserve"> is included in the payment details.</w:t>
      </w:r>
    </w:p>
    <w:p w:rsidR="00986EE8" w:rsidRPr="004D6F13" w:rsidRDefault="00986EE8" w:rsidP="004D6F13">
      <w:pPr>
        <w:jc w:val="both"/>
        <w:textAlignment w:val="baseline"/>
        <w:rPr>
          <w:b/>
          <w:bCs/>
          <w:color w:val="000000"/>
          <w:spacing w:val="1"/>
          <w:lang w:val="en-US"/>
        </w:rPr>
      </w:pPr>
    </w:p>
    <w:p w:rsidR="00986EE8" w:rsidRPr="004D6F13" w:rsidRDefault="00986EE8" w:rsidP="004D6F13">
      <w:pPr>
        <w:jc w:val="both"/>
        <w:rPr>
          <w:bCs/>
          <w:color w:val="000000"/>
          <w:lang w:val="en-US"/>
        </w:rPr>
      </w:pPr>
      <w:r w:rsidRPr="004D6F13">
        <w:rPr>
          <w:bCs/>
          <w:color w:val="000000"/>
          <w:lang w:val="en-US"/>
        </w:rPr>
        <w:t>You should submit your request for an Internal Review within 4 weeks from the date of this notification. The review will involve a complete reconsideration of the matter by a more senior member of An Garda Síochána and the decision will be communicated to you within 3 weeks. The making of a late appeal may be permitted in appropriate circumstances.</w:t>
      </w:r>
    </w:p>
    <w:p w:rsidR="004D6F13" w:rsidRDefault="004D6F13" w:rsidP="004D6F13">
      <w:pPr>
        <w:jc w:val="both"/>
        <w:rPr>
          <w:bCs/>
          <w:color w:val="000000"/>
          <w:lang w:val="en-US"/>
        </w:rPr>
      </w:pPr>
    </w:p>
    <w:p w:rsidR="00986EE8" w:rsidRPr="004D6F13" w:rsidRDefault="00986EE8" w:rsidP="004D6F13">
      <w:pPr>
        <w:jc w:val="both"/>
        <w:rPr>
          <w:bCs/>
          <w:color w:val="000000"/>
          <w:lang w:val="en-US"/>
        </w:rPr>
      </w:pPr>
      <w:r w:rsidRPr="004D6F13">
        <w:rPr>
          <w:bCs/>
          <w:color w:val="000000"/>
          <w:lang w:val="en-US"/>
        </w:rPr>
        <w:t xml:space="preserve">Please be advised that An Garda Síochána replies under Freedom of Information may be released in to the public domain via our website at </w:t>
      </w:r>
      <w:hyperlink r:id="rId19" w:history="1">
        <w:r w:rsidRPr="004D6F13">
          <w:rPr>
            <w:rStyle w:val="Hyperlink"/>
            <w:rFonts w:ascii="Times New Roman" w:hAnsi="Times New Roman"/>
            <w:lang w:val="en-IE"/>
          </w:rPr>
          <w:t>www.garda.ie</w:t>
        </w:r>
      </w:hyperlink>
      <w:r w:rsidRPr="004D6F13">
        <w:t xml:space="preserve"> </w:t>
      </w:r>
    </w:p>
    <w:p w:rsidR="00986EE8" w:rsidRPr="004D6F13" w:rsidRDefault="00986EE8" w:rsidP="004D6F13">
      <w:pPr>
        <w:jc w:val="both"/>
        <w:rPr>
          <w:bCs/>
          <w:color w:val="000000"/>
          <w:lang w:val="en-US"/>
        </w:rPr>
      </w:pPr>
    </w:p>
    <w:p w:rsidR="00986EE8" w:rsidRPr="004D6F13" w:rsidRDefault="00986EE8" w:rsidP="004D6F13">
      <w:pPr>
        <w:jc w:val="both"/>
        <w:rPr>
          <w:bCs/>
          <w:color w:val="000000"/>
          <w:lang w:val="en-US"/>
        </w:rPr>
      </w:pPr>
      <w:r w:rsidRPr="004D6F13">
        <w:rPr>
          <w:bCs/>
          <w:color w:val="000000"/>
          <w:lang w:val="en-US"/>
        </w:rPr>
        <w:t>Personal details in respect of your request have, where applicable, been removed to protect confidentiality.</w:t>
      </w:r>
    </w:p>
    <w:p w:rsidR="00D14A4D" w:rsidRPr="004D6F13" w:rsidRDefault="00D14A4D" w:rsidP="004D6F13">
      <w:pPr>
        <w:jc w:val="both"/>
        <w:rPr>
          <w:bCs/>
          <w:color w:val="000000"/>
          <w:lang w:val="en-US"/>
        </w:rPr>
      </w:pPr>
    </w:p>
    <w:p w:rsidR="00986EE8" w:rsidRPr="004D6F13" w:rsidRDefault="00986EE8" w:rsidP="004D6F13">
      <w:pPr>
        <w:jc w:val="both"/>
        <w:rPr>
          <w:bCs/>
          <w:color w:val="000000"/>
          <w:lang w:val="en-US"/>
        </w:rPr>
      </w:pPr>
      <w:r w:rsidRPr="004D6F13">
        <w:rPr>
          <w:bCs/>
          <w:color w:val="000000"/>
          <w:lang w:val="en-US"/>
        </w:rPr>
        <w:t>Should you have any questions or concerns regarding the above, please contact the FOI Office by telephone at (046) 9036350.</w:t>
      </w:r>
    </w:p>
    <w:p w:rsidR="000F43A2" w:rsidRDefault="000F43A2" w:rsidP="004D6F13">
      <w:pPr>
        <w:jc w:val="both"/>
        <w:rPr>
          <w:color w:val="000000"/>
          <w:lang w:val="en-US"/>
        </w:rPr>
      </w:pPr>
    </w:p>
    <w:p w:rsidR="0071246B" w:rsidRPr="004D6F13" w:rsidRDefault="0071246B" w:rsidP="004D6F13">
      <w:pPr>
        <w:jc w:val="both"/>
        <w:rPr>
          <w:color w:val="000000"/>
          <w:lang w:val="en-US"/>
        </w:rPr>
      </w:pPr>
    </w:p>
    <w:p w:rsidR="000F742B" w:rsidRPr="004D6F13" w:rsidRDefault="000F742B" w:rsidP="004D6F13">
      <w:pPr>
        <w:jc w:val="both"/>
        <w:rPr>
          <w:color w:val="000000"/>
          <w:lang w:val="en-US"/>
        </w:rPr>
      </w:pPr>
      <w:r w:rsidRPr="004D6F13">
        <w:rPr>
          <w:color w:val="000000"/>
          <w:lang w:val="en-US"/>
        </w:rPr>
        <w:t>Yours sincerely,</w:t>
      </w:r>
    </w:p>
    <w:p w:rsidR="000F742B" w:rsidRPr="004D6F13" w:rsidRDefault="000F742B" w:rsidP="004D6F13">
      <w:pPr>
        <w:jc w:val="both"/>
        <w:rPr>
          <w:color w:val="000000"/>
          <w:lang w:val="en-US"/>
        </w:rPr>
      </w:pPr>
    </w:p>
    <w:p w:rsidR="00AC5774" w:rsidRPr="004D6F13" w:rsidRDefault="00AC5774" w:rsidP="004D6F13">
      <w:pPr>
        <w:jc w:val="both"/>
        <w:rPr>
          <w:color w:val="000000"/>
          <w:lang w:val="en-US"/>
        </w:rPr>
      </w:pPr>
    </w:p>
    <w:p w:rsidR="000F742B" w:rsidRPr="004D6F13" w:rsidRDefault="000F742B" w:rsidP="004D6F13">
      <w:pPr>
        <w:jc w:val="both"/>
        <w:textAlignment w:val="baseline"/>
        <w:rPr>
          <w:color w:val="0B0B0C"/>
        </w:rPr>
      </w:pPr>
    </w:p>
    <w:p w:rsidR="000F742B" w:rsidRPr="004D6F13" w:rsidRDefault="000F742B" w:rsidP="004D6F13">
      <w:pPr>
        <w:jc w:val="both"/>
        <w:rPr>
          <w:b/>
          <w:smallCaps/>
        </w:rPr>
      </w:pPr>
      <w:r w:rsidRPr="004D6F13">
        <w:rPr>
          <w:b/>
          <w:color w:val="0B0B0C"/>
        </w:rPr>
        <w:t>___________________</w:t>
      </w:r>
      <w:r w:rsidR="00F010CC" w:rsidRPr="004D6F13">
        <w:rPr>
          <w:b/>
          <w:color w:val="0B0B0C"/>
        </w:rPr>
        <w:t>________</w:t>
      </w:r>
      <w:r w:rsidR="00C165A8" w:rsidRPr="004D6F13">
        <w:rPr>
          <w:b/>
          <w:smallCaps/>
          <w:color w:val="0B0B0C"/>
        </w:rPr>
        <w:t>ASSISTANT PRINCIPAL</w:t>
      </w:r>
    </w:p>
    <w:p w:rsidR="000F742B" w:rsidRPr="004D6F13" w:rsidRDefault="005244A7" w:rsidP="004D6F13">
      <w:pPr>
        <w:jc w:val="both"/>
        <w:textAlignment w:val="baseline"/>
        <w:rPr>
          <w:b/>
          <w:smallCaps/>
          <w:color w:val="0B0B0C"/>
        </w:rPr>
      </w:pPr>
      <w:r w:rsidRPr="004D6F13">
        <w:rPr>
          <w:b/>
          <w:smallCaps/>
          <w:color w:val="0B0B0C"/>
        </w:rPr>
        <w:t>PAUL BASSETT</w:t>
      </w:r>
    </w:p>
    <w:p w:rsidR="00C165A8" w:rsidRDefault="00C165A8" w:rsidP="004D6F13">
      <w:pPr>
        <w:jc w:val="both"/>
        <w:textAlignment w:val="baseline"/>
        <w:rPr>
          <w:b/>
          <w:smallCaps/>
          <w:color w:val="0B0B0C"/>
        </w:rPr>
      </w:pPr>
      <w:r w:rsidRPr="004D6F13">
        <w:rPr>
          <w:b/>
          <w:smallCaps/>
          <w:color w:val="0B0B0C"/>
        </w:rPr>
        <w:t>FREEDOM OF INFORMATION OFFICER</w:t>
      </w:r>
    </w:p>
    <w:p w:rsidR="00F71809" w:rsidRDefault="000F43A2" w:rsidP="00F71809">
      <w:pPr>
        <w:spacing w:line="360" w:lineRule="auto"/>
        <w:jc w:val="both"/>
        <w:rPr>
          <w:b/>
          <w:smallCaps/>
          <w:color w:val="0B0B0C"/>
        </w:rPr>
      </w:pPr>
      <w:r w:rsidRPr="004D6F13">
        <w:rPr>
          <w:b/>
          <w:smallCaps/>
          <w:color w:val="0B0B0C"/>
        </w:rPr>
        <w:t>____</w:t>
      </w:r>
      <w:r w:rsidR="008625FE" w:rsidRPr="004D6F13">
        <w:rPr>
          <w:b/>
          <w:smallCaps/>
          <w:color w:val="0B0B0C"/>
        </w:rPr>
        <w:t xml:space="preserve"> </w:t>
      </w:r>
      <w:r w:rsidR="00563CBD">
        <w:rPr>
          <w:b/>
          <w:smallCaps/>
          <w:color w:val="0B0B0C"/>
        </w:rPr>
        <w:t>J</w:t>
      </w:r>
      <w:r w:rsidR="003C2484">
        <w:rPr>
          <w:b/>
          <w:smallCaps/>
          <w:color w:val="0B0B0C"/>
        </w:rPr>
        <w:t>uly</w:t>
      </w:r>
      <w:r w:rsidR="008625FE" w:rsidRPr="004D6F13">
        <w:rPr>
          <w:b/>
          <w:smallCaps/>
          <w:color w:val="0B0B0C"/>
        </w:rPr>
        <w:t xml:space="preserve"> 2</w:t>
      </w:r>
      <w:r w:rsidRPr="004D6F13">
        <w:rPr>
          <w:b/>
          <w:smallCaps/>
          <w:color w:val="0B0B0C"/>
        </w:rPr>
        <w:t>0</w:t>
      </w:r>
      <w:r w:rsidR="00986EE8" w:rsidRPr="004D6F13">
        <w:rPr>
          <w:b/>
          <w:smallCaps/>
          <w:color w:val="0B0B0C"/>
        </w:rPr>
        <w:t>2</w:t>
      </w:r>
      <w:r w:rsidR="004D6F13" w:rsidRPr="004D6F13">
        <w:rPr>
          <w:b/>
          <w:smallCaps/>
          <w:color w:val="0B0B0C"/>
        </w:rPr>
        <w:t>5</w:t>
      </w:r>
    </w:p>
    <w:p w:rsidR="00F71809" w:rsidRDefault="00F71809" w:rsidP="00F71809">
      <w:pPr>
        <w:spacing w:line="360" w:lineRule="auto"/>
        <w:jc w:val="both"/>
        <w:rPr>
          <w:b/>
          <w:smallCaps/>
          <w:color w:val="0B0B0C"/>
        </w:rPr>
      </w:pPr>
    </w:p>
    <w:p w:rsidR="00F71809" w:rsidRDefault="00F71809" w:rsidP="00F71809">
      <w:pPr>
        <w:spacing w:line="360" w:lineRule="auto"/>
        <w:jc w:val="both"/>
        <w:rPr>
          <w:b/>
          <w:smallCaps/>
          <w:color w:val="0B0B0C"/>
        </w:rPr>
      </w:pPr>
    </w:p>
    <w:p w:rsidR="00F71809" w:rsidRDefault="00F71809" w:rsidP="00F71809">
      <w:pPr>
        <w:spacing w:line="360" w:lineRule="auto"/>
        <w:jc w:val="both"/>
        <w:rPr>
          <w:b/>
          <w:smallCaps/>
          <w:color w:val="0B0B0C"/>
        </w:rPr>
      </w:pPr>
    </w:p>
    <w:p w:rsidR="00F71809" w:rsidRDefault="00F71809" w:rsidP="00F71809">
      <w:pPr>
        <w:spacing w:line="360" w:lineRule="auto"/>
        <w:jc w:val="both"/>
        <w:rPr>
          <w:b/>
          <w:smallCaps/>
          <w:color w:val="0B0B0C"/>
        </w:rPr>
      </w:pPr>
    </w:p>
    <w:p w:rsidR="00F71809" w:rsidRDefault="00F71809" w:rsidP="00F71809">
      <w:pPr>
        <w:spacing w:line="360" w:lineRule="auto"/>
        <w:jc w:val="both"/>
        <w:rPr>
          <w:b/>
          <w:smallCaps/>
          <w:color w:val="0B0B0C"/>
        </w:rPr>
      </w:pPr>
    </w:p>
    <w:p w:rsidR="00F71809" w:rsidRDefault="00F71809" w:rsidP="00F71809">
      <w:pPr>
        <w:spacing w:line="360" w:lineRule="auto"/>
        <w:jc w:val="both"/>
        <w:rPr>
          <w:b/>
          <w:smallCaps/>
          <w:color w:val="0B0B0C"/>
        </w:rPr>
      </w:pPr>
    </w:p>
    <w:p w:rsidR="00F71809" w:rsidRDefault="00F71809" w:rsidP="00F71809">
      <w:pPr>
        <w:spacing w:line="360" w:lineRule="auto"/>
        <w:jc w:val="both"/>
        <w:rPr>
          <w:b/>
          <w:smallCaps/>
          <w:color w:val="0B0B0C"/>
        </w:rPr>
      </w:pPr>
    </w:p>
    <w:p w:rsidR="00F71809" w:rsidRDefault="00F71809" w:rsidP="00F71809">
      <w:pPr>
        <w:spacing w:line="360" w:lineRule="auto"/>
        <w:jc w:val="both"/>
        <w:rPr>
          <w:b/>
          <w:smallCaps/>
          <w:color w:val="0B0B0C"/>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Default="00F71809" w:rsidP="00F71809">
      <w:pPr>
        <w:pStyle w:val="ListParagraph"/>
        <w:spacing w:line="360" w:lineRule="auto"/>
        <w:jc w:val="both"/>
        <w:rPr>
          <w:b/>
        </w:rPr>
      </w:pPr>
    </w:p>
    <w:p w:rsidR="00F71809" w:rsidRPr="00F71809" w:rsidRDefault="00F71809" w:rsidP="00F71809">
      <w:pPr>
        <w:pStyle w:val="ListParagraph"/>
        <w:spacing w:line="360" w:lineRule="auto"/>
        <w:jc w:val="both"/>
        <w:rPr>
          <w:b/>
        </w:rPr>
      </w:pPr>
      <w:r>
        <w:rPr>
          <w:b/>
        </w:rPr>
        <w:lastRenderedPageBreak/>
        <w:t>2.</w:t>
      </w:r>
      <w:r w:rsidRPr="00F71809">
        <w:rPr>
          <w:b/>
        </w:rPr>
        <w:t>Below is a yearly breakdown per Garda district of the revenue generated(€) from fixed charge notices issued for non-intercept speeding offences from 2023-2025*:</w:t>
      </w:r>
    </w:p>
    <w:p w:rsidR="00F71809" w:rsidRPr="007447F5" w:rsidRDefault="00F71809" w:rsidP="000613AC">
      <w:pPr>
        <w:spacing w:line="360" w:lineRule="auto"/>
        <w:ind w:left="720"/>
        <w:jc w:val="both"/>
        <w:rPr>
          <w:b/>
        </w:rPr>
      </w:pPr>
    </w:p>
    <w:tbl>
      <w:tblPr>
        <w:tblW w:w="6112" w:type="dxa"/>
        <w:tblInd w:w="108" w:type="dxa"/>
        <w:tblLook w:val="04A0" w:firstRow="1" w:lastRow="0" w:firstColumn="1" w:lastColumn="0" w:noHBand="0" w:noVBand="1"/>
      </w:tblPr>
      <w:tblGrid>
        <w:gridCol w:w="2553"/>
        <w:gridCol w:w="1311"/>
        <w:gridCol w:w="1124"/>
        <w:gridCol w:w="1124"/>
      </w:tblGrid>
      <w:tr w:rsidR="00F71809" w:rsidTr="000613AC">
        <w:trPr>
          <w:trHeight w:val="194"/>
        </w:trPr>
        <w:tc>
          <w:tcPr>
            <w:tcW w:w="2553" w:type="dxa"/>
            <w:tcBorders>
              <w:top w:val="nil"/>
              <w:left w:val="nil"/>
              <w:bottom w:val="single" w:sz="4" w:space="0" w:color="95B3D7"/>
              <w:right w:val="nil"/>
            </w:tcBorders>
            <w:shd w:val="clear" w:color="DCE6F1" w:fill="DCE6F1"/>
            <w:noWrap/>
            <w:vAlign w:val="bottom"/>
            <w:hideMark/>
          </w:tcPr>
          <w:p w:rsidR="00F71809" w:rsidRDefault="00F71809">
            <w:pPr>
              <w:rPr>
                <w:rFonts w:ascii="Calibri" w:hAnsi="Calibri" w:cs="Calibri"/>
                <w:b/>
                <w:bCs/>
                <w:color w:val="000000"/>
                <w:sz w:val="22"/>
                <w:szCs w:val="22"/>
                <w:lang w:val="en-US"/>
              </w:rPr>
            </w:pPr>
            <w:r>
              <w:rPr>
                <w:rFonts w:ascii="Calibri" w:hAnsi="Calibri" w:cs="Calibri"/>
                <w:b/>
                <w:bCs/>
                <w:color w:val="000000"/>
                <w:sz w:val="22"/>
                <w:szCs w:val="22"/>
              </w:rPr>
              <w:t> </w:t>
            </w:r>
          </w:p>
        </w:tc>
        <w:tc>
          <w:tcPr>
            <w:tcW w:w="1311" w:type="dxa"/>
            <w:tcBorders>
              <w:top w:val="nil"/>
              <w:left w:val="nil"/>
              <w:bottom w:val="nil"/>
              <w:right w:val="nil"/>
            </w:tcBorders>
            <w:shd w:val="clear" w:color="DCE6F1" w:fill="DCE6F1"/>
            <w:noWrap/>
            <w:vAlign w:val="bottom"/>
            <w:hideMark/>
          </w:tcPr>
          <w:p w:rsidR="00F71809" w:rsidRDefault="00F71809">
            <w:pPr>
              <w:jc w:val="center"/>
              <w:rPr>
                <w:rFonts w:ascii="Calibri" w:hAnsi="Calibri" w:cs="Calibri"/>
                <w:b/>
                <w:bCs/>
                <w:color w:val="000000"/>
                <w:sz w:val="22"/>
                <w:szCs w:val="22"/>
              </w:rPr>
            </w:pPr>
            <w:r>
              <w:rPr>
                <w:rFonts w:ascii="Calibri" w:hAnsi="Calibri" w:cs="Calibri"/>
                <w:b/>
                <w:bCs/>
                <w:color w:val="000000"/>
                <w:sz w:val="22"/>
                <w:szCs w:val="22"/>
              </w:rPr>
              <w:t>2023</w:t>
            </w:r>
          </w:p>
        </w:tc>
        <w:tc>
          <w:tcPr>
            <w:tcW w:w="1124" w:type="dxa"/>
            <w:tcBorders>
              <w:top w:val="nil"/>
              <w:left w:val="nil"/>
              <w:bottom w:val="single" w:sz="4" w:space="0" w:color="95B3D7"/>
              <w:right w:val="nil"/>
            </w:tcBorders>
            <w:shd w:val="clear" w:color="DCE6F1" w:fill="DCE6F1"/>
            <w:noWrap/>
            <w:vAlign w:val="bottom"/>
            <w:hideMark/>
          </w:tcPr>
          <w:p w:rsidR="00F71809" w:rsidRDefault="00F71809">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124" w:type="dxa"/>
            <w:tcBorders>
              <w:top w:val="nil"/>
              <w:left w:val="nil"/>
              <w:bottom w:val="single" w:sz="4" w:space="0" w:color="95B3D7"/>
              <w:right w:val="nil"/>
            </w:tcBorders>
            <w:shd w:val="clear" w:color="DCE6F1" w:fill="DCE6F1"/>
            <w:noWrap/>
            <w:vAlign w:val="bottom"/>
            <w:hideMark/>
          </w:tcPr>
          <w:p w:rsidR="00F71809" w:rsidRDefault="00F71809">
            <w:pPr>
              <w:jc w:val="center"/>
              <w:rPr>
                <w:rFonts w:ascii="Calibri" w:hAnsi="Calibri" w:cs="Calibri"/>
                <w:b/>
                <w:bCs/>
                <w:color w:val="000000"/>
                <w:sz w:val="22"/>
                <w:szCs w:val="22"/>
              </w:rPr>
            </w:pPr>
            <w:r>
              <w:rPr>
                <w:rFonts w:ascii="Calibri" w:hAnsi="Calibri" w:cs="Calibri"/>
                <w:b/>
                <w:bCs/>
                <w:color w:val="000000"/>
                <w:sz w:val="22"/>
                <w:szCs w:val="22"/>
              </w:rPr>
              <w:t>2025*</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Nenagh</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1,385,360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864,080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171,840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Naas</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481,440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911,760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332,320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Wicklow</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506,240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743,760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166,000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Claremorris</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107,600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255,440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662,560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Mullingar</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414,240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435,600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188,800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Clondalkin</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118,720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477,840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132,160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Roxboro Road</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354,160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392,560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75,440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Gaillimh</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472,960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269,440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56,800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Tallaght</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445,040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256,720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51,040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Ashbourne</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391,440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228,880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95,440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Blanchardstown</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448,960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241,200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50,240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Blackrock Co Dublin</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333,360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306,800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108,000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Letterkenny</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129,360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147,760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304,240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Lucan</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343,360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251,440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58,080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Togher</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456,640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198,080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48,080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Kildare</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411,040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164,880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15,600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Ennis</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242,320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257,760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38,480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Athlone</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303,440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245,520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24,640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Tullamore</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357,200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166,800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49,040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Monaghan</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305,440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202,160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63,120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Store Street</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262,880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142,320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40,560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Mayfield</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362,800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108,480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41,920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Bandon</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249,200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164,480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52,480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Coolock</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223,680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212,320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31,680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Ballymun</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224,960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152,880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28,400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Portlaoise</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193,120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190,160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52,160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Enniscorthy</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222,160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157,120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35,040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Bailieboro</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281,520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136,160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35,600 </w:t>
            </w:r>
          </w:p>
        </w:tc>
      </w:tr>
      <w:tr w:rsidR="00F71809" w:rsidTr="000613AC">
        <w:trPr>
          <w:trHeight w:val="194"/>
        </w:trPr>
        <w:tc>
          <w:tcPr>
            <w:tcW w:w="2553" w:type="dxa"/>
            <w:tcBorders>
              <w:top w:val="nil"/>
              <w:left w:val="nil"/>
              <w:bottom w:val="nil"/>
              <w:right w:val="nil"/>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Newcastle West</w:t>
            </w:r>
          </w:p>
        </w:tc>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122,720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152,240 </w:t>
            </w:r>
          </w:p>
        </w:tc>
        <w:tc>
          <w:tcPr>
            <w:tcW w:w="1124" w:type="dxa"/>
            <w:tcBorders>
              <w:top w:val="nil"/>
              <w:left w:val="nil"/>
              <w:bottom w:val="single" w:sz="4" w:space="0" w:color="auto"/>
              <w:right w:val="single" w:sz="4" w:space="0" w:color="auto"/>
            </w:tcBorders>
            <w:shd w:val="clear" w:color="auto" w:fill="auto"/>
            <w:noWrap/>
            <w:vAlign w:val="bottom"/>
            <w:hideMark/>
          </w:tcPr>
          <w:p w:rsidR="00F71809" w:rsidRDefault="00F71809">
            <w:pPr>
              <w:jc w:val="center"/>
              <w:rPr>
                <w:rFonts w:ascii="Calibri" w:hAnsi="Calibri" w:cs="Calibri"/>
                <w:color w:val="000000"/>
                <w:sz w:val="22"/>
                <w:szCs w:val="22"/>
              </w:rPr>
            </w:pPr>
            <w:r>
              <w:rPr>
                <w:rFonts w:ascii="Calibri" w:hAnsi="Calibri" w:cs="Calibri"/>
                <w:color w:val="000000"/>
                <w:sz w:val="22"/>
                <w:szCs w:val="22"/>
              </w:rPr>
              <w:t xml:space="preserve">     79,760 </w:t>
            </w:r>
          </w:p>
        </w:tc>
      </w:tr>
    </w:tbl>
    <w:p w:rsidR="00F71809" w:rsidRDefault="00F71809" w:rsidP="00E816A2">
      <w:pPr>
        <w:spacing w:after="160" w:line="360" w:lineRule="auto"/>
        <w:jc w:val="both"/>
        <w:rPr>
          <w:rFonts w:eastAsia="Calibri"/>
          <w:b/>
          <w:lang w:val="en-US"/>
        </w:rPr>
      </w:pPr>
    </w:p>
    <w:p w:rsidR="00F71809" w:rsidRDefault="00F71809" w:rsidP="00E816A2">
      <w:pPr>
        <w:spacing w:after="160" w:line="360" w:lineRule="auto"/>
        <w:jc w:val="both"/>
        <w:rPr>
          <w:rFonts w:eastAsia="Calibri"/>
          <w:b/>
          <w:lang w:val="en-US"/>
        </w:rPr>
      </w:pPr>
    </w:p>
    <w:p w:rsidR="00F71809" w:rsidRDefault="00F71809" w:rsidP="00E816A2">
      <w:pPr>
        <w:spacing w:after="160" w:line="360" w:lineRule="auto"/>
        <w:jc w:val="both"/>
        <w:rPr>
          <w:rFonts w:eastAsia="Calibri"/>
          <w:b/>
          <w:lang w:val="en-US"/>
        </w:rPr>
      </w:pPr>
    </w:p>
    <w:p w:rsidR="00F71809" w:rsidRDefault="00F71809" w:rsidP="00E816A2">
      <w:pPr>
        <w:spacing w:after="160" w:line="360" w:lineRule="auto"/>
        <w:jc w:val="both"/>
        <w:rPr>
          <w:rFonts w:eastAsia="Calibri"/>
          <w:b/>
          <w:lang w:val="en-US"/>
        </w:rPr>
      </w:pPr>
    </w:p>
    <w:p w:rsidR="00F71809" w:rsidRDefault="00F71809" w:rsidP="00E816A2">
      <w:pPr>
        <w:spacing w:after="160" w:line="360" w:lineRule="auto"/>
        <w:jc w:val="both"/>
        <w:rPr>
          <w:rFonts w:eastAsia="Calibri"/>
          <w:b/>
          <w:lang w:val="en-US"/>
        </w:rPr>
      </w:pPr>
    </w:p>
    <w:p w:rsidR="00F71809" w:rsidRDefault="00FE1B16" w:rsidP="00E816A2">
      <w:pPr>
        <w:spacing w:after="160" w:line="360" w:lineRule="auto"/>
        <w:jc w:val="both"/>
        <w:rPr>
          <w:rFonts w:eastAsia="Calibri"/>
          <w:b/>
          <w:lang w:val="en-US"/>
        </w:rPr>
      </w:pPr>
      <w:r>
        <w:rPr>
          <w:rFonts w:eastAsia="Calibr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Locations with Speed detections by vans  and revenue  made from 2023 up to 2025 " style="width:257.5pt;height:615.5pt">
            <v:imagedata r:id="rId20" o:title=""/>
          </v:shape>
        </w:pict>
      </w:r>
    </w:p>
    <w:p w:rsidR="00F71809" w:rsidRDefault="00F71809" w:rsidP="00E816A2">
      <w:pPr>
        <w:spacing w:after="160" w:line="360" w:lineRule="auto"/>
        <w:jc w:val="both"/>
        <w:rPr>
          <w:rFonts w:eastAsia="Calibri"/>
          <w:i/>
          <w:lang w:val="en-US"/>
        </w:rPr>
      </w:pPr>
    </w:p>
    <w:p w:rsidR="00F71809" w:rsidRDefault="00FE1B16" w:rsidP="00E816A2">
      <w:pPr>
        <w:spacing w:after="160" w:line="360" w:lineRule="auto"/>
        <w:jc w:val="both"/>
        <w:rPr>
          <w:rFonts w:eastAsia="Calibri"/>
          <w:i/>
          <w:lang w:val="en-US"/>
        </w:rPr>
      </w:pPr>
      <w:r>
        <w:rPr>
          <w:rFonts w:eastAsia="Calibri"/>
        </w:rPr>
        <w:lastRenderedPageBreak/>
        <w:pict>
          <v:shape id="_x0000_i1027" type="#_x0000_t75" alt="Locations with Speed detections by vans  and revenue  made from 2023 up to 2025 " style="width:259pt;height:420.5pt">
            <v:imagedata r:id="rId21" o:title=""/>
          </v:shape>
        </w:pict>
      </w:r>
    </w:p>
    <w:p w:rsidR="00F71809" w:rsidRPr="00E91C09" w:rsidRDefault="00F71809" w:rsidP="00E816A2">
      <w:pPr>
        <w:spacing w:after="160" w:line="360" w:lineRule="auto"/>
        <w:jc w:val="both"/>
        <w:rPr>
          <w:rFonts w:eastAsia="Calibri"/>
          <w:i/>
          <w:lang w:val="en-US"/>
        </w:rPr>
      </w:pPr>
      <w:r w:rsidRPr="00E91C09">
        <w:rPr>
          <w:rFonts w:eastAsia="Calibri"/>
          <w:i/>
          <w:lang w:val="en-US"/>
        </w:rPr>
        <w:t>* 2025 figures cover the time period from 01/01/2025 to 08/06/2025</w:t>
      </w:r>
    </w:p>
    <w:p w:rsidR="00F71809" w:rsidRPr="00E816A2" w:rsidRDefault="00F71809" w:rsidP="00E816A2">
      <w:pPr>
        <w:spacing w:after="160" w:line="360" w:lineRule="auto"/>
        <w:jc w:val="both"/>
        <w:rPr>
          <w:rFonts w:eastAsia="Calibri"/>
          <w:b/>
          <w:lang w:val="en-US"/>
        </w:rPr>
      </w:pPr>
      <w:r w:rsidRPr="00E816A2">
        <w:rPr>
          <w:rFonts w:eastAsia="Calibri"/>
          <w:b/>
          <w:lang w:val="en-US"/>
        </w:rPr>
        <w:t>Additional Information</w:t>
      </w:r>
    </w:p>
    <w:p w:rsidR="00F71809" w:rsidRDefault="00F71809" w:rsidP="00E816A2">
      <w:pPr>
        <w:spacing w:after="160" w:line="360" w:lineRule="auto"/>
        <w:jc w:val="both"/>
        <w:rPr>
          <w:rFonts w:eastAsia="Calibri"/>
          <w:lang w:val="en-US"/>
        </w:rPr>
      </w:pPr>
      <w:r w:rsidRPr="00E816A2">
        <w:rPr>
          <w:rFonts w:eastAsia="Calibri"/>
          <w:lang w:val="en-US"/>
        </w:rPr>
        <w:t>Figures are based on incidents whic</w:t>
      </w:r>
      <w:r>
        <w:rPr>
          <w:rFonts w:eastAsia="Calibri"/>
          <w:lang w:val="en-US"/>
        </w:rPr>
        <w:t>h occurred from 01/01/2023 to 08/06/2025</w:t>
      </w:r>
      <w:r w:rsidRPr="00E816A2">
        <w:rPr>
          <w:rFonts w:eastAsia="Calibri"/>
          <w:lang w:val="en-US"/>
        </w:rPr>
        <w:t>, inclusive.  All information contained in this report is based upon operational data from the FC</w:t>
      </w:r>
      <w:r>
        <w:rPr>
          <w:rFonts w:eastAsia="Calibri"/>
          <w:lang w:val="en-US"/>
        </w:rPr>
        <w:t>PS system</w:t>
      </w:r>
      <w:r w:rsidRPr="00E816A2">
        <w:rPr>
          <w:rFonts w:eastAsia="Calibri"/>
          <w:lang w:val="en-US"/>
        </w:rPr>
        <w:t>.</w:t>
      </w:r>
    </w:p>
    <w:p w:rsidR="00777B44" w:rsidRPr="004D6F13" w:rsidRDefault="00777B44" w:rsidP="004D6F13">
      <w:pPr>
        <w:jc w:val="both"/>
        <w:textAlignment w:val="baseline"/>
      </w:pPr>
    </w:p>
    <w:sectPr w:rsidR="00777B44" w:rsidRPr="004D6F13" w:rsidSect="00AC5774">
      <w:footerReference w:type="default" r:id="rId22"/>
      <w:pgSz w:w="11906" w:h="16838" w:code="9"/>
      <w:pgMar w:top="426" w:right="1418" w:bottom="426" w:left="1418"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6DC" w:rsidRDefault="009D26DC">
      <w:r>
        <w:separator/>
      </w:r>
    </w:p>
  </w:endnote>
  <w:endnote w:type="continuationSeparator" w:id="0">
    <w:p w:rsidR="009D26DC" w:rsidRDefault="009D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Normal">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783170"/>
      <w:docPartObj>
        <w:docPartGallery w:val="Page Numbers (Bottom of Page)"/>
        <w:docPartUnique/>
      </w:docPartObj>
    </w:sdtPr>
    <w:sdtEndPr>
      <w:rPr>
        <w:sz w:val="20"/>
        <w:szCs w:val="20"/>
      </w:rPr>
    </w:sdtEndPr>
    <w:sdtContent>
      <w:p w:rsidR="00E6018E" w:rsidRPr="00AF108D" w:rsidRDefault="009B4184">
        <w:pPr>
          <w:pStyle w:val="Footer"/>
          <w:jc w:val="right"/>
          <w:rPr>
            <w:sz w:val="20"/>
            <w:szCs w:val="20"/>
          </w:rPr>
        </w:pPr>
        <w:r w:rsidRPr="00AF108D">
          <w:rPr>
            <w:sz w:val="20"/>
            <w:szCs w:val="20"/>
          </w:rPr>
          <w:fldChar w:fldCharType="begin"/>
        </w:r>
        <w:r w:rsidR="00E6018E" w:rsidRPr="00AF108D">
          <w:rPr>
            <w:sz w:val="20"/>
            <w:szCs w:val="20"/>
          </w:rPr>
          <w:instrText xml:space="preserve"> PAGE   \* MERGEFORMAT </w:instrText>
        </w:r>
        <w:r w:rsidRPr="00AF108D">
          <w:rPr>
            <w:sz w:val="20"/>
            <w:szCs w:val="20"/>
          </w:rPr>
          <w:fldChar w:fldCharType="separate"/>
        </w:r>
        <w:r w:rsidR="00FE1B16">
          <w:rPr>
            <w:noProof/>
            <w:sz w:val="20"/>
            <w:szCs w:val="20"/>
          </w:rPr>
          <w:t>5</w:t>
        </w:r>
        <w:r w:rsidRPr="00AF108D">
          <w:rPr>
            <w:sz w:val="20"/>
            <w:szCs w:val="20"/>
          </w:rPr>
          <w:fldChar w:fldCharType="end"/>
        </w:r>
      </w:p>
    </w:sdtContent>
  </w:sdt>
  <w:p w:rsidR="00E6018E" w:rsidRDefault="00E6018E" w:rsidP="00AF108D">
    <w:pPr>
      <w:pStyle w:val="Footer"/>
      <w:jc w:val="center"/>
      <w:rPr>
        <w:color w:val="FF0000"/>
        <w:sz w:val="16"/>
        <w:szCs w:val="16"/>
      </w:rPr>
    </w:pPr>
  </w:p>
  <w:p w:rsidR="00B44D30" w:rsidRDefault="00B44D30" w:rsidP="00B44D30">
    <w:pPr>
      <w:pStyle w:val="Footer"/>
      <w:jc w:val="center"/>
      <w:rPr>
        <w:b/>
        <w:color w:val="FF0000"/>
        <w:sz w:val="16"/>
        <w:szCs w:val="16"/>
      </w:rPr>
    </w:pPr>
    <w:r>
      <w:rPr>
        <w:b/>
        <w:color w:val="FF0000"/>
        <w:sz w:val="16"/>
        <w:szCs w:val="16"/>
      </w:rPr>
      <w:t>An Garda Síochána:</w:t>
    </w:r>
  </w:p>
  <w:p w:rsidR="00B44D30" w:rsidRDefault="00B44D30" w:rsidP="00B44D30">
    <w:pPr>
      <w:pStyle w:val="Footer"/>
      <w:jc w:val="center"/>
      <w:rPr>
        <w:b/>
        <w:color w:val="FF0000"/>
        <w:sz w:val="16"/>
        <w:szCs w:val="16"/>
      </w:rPr>
    </w:pPr>
    <w:r>
      <w:rPr>
        <w:b/>
        <w:color w:val="FF0000"/>
        <w:sz w:val="16"/>
        <w:szCs w:val="16"/>
      </w:rPr>
      <w:t>Ag Coinneáil Sábháilte – Keeping People Safe</w:t>
    </w:r>
  </w:p>
  <w:p w:rsidR="00E6018E" w:rsidRPr="00063569" w:rsidRDefault="00E6018E" w:rsidP="00AF108D">
    <w:pPr>
      <w:pStyle w:val="Footer"/>
      <w:jc w:val="center"/>
      <w:rPr>
        <w:color w:val="FF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6DC" w:rsidRDefault="009D26DC">
      <w:r>
        <w:separator/>
      </w:r>
    </w:p>
  </w:footnote>
  <w:footnote w:type="continuationSeparator" w:id="0">
    <w:p w:rsidR="009D26DC" w:rsidRDefault="009D26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3143365"/>
    <w:multiLevelType w:val="multilevel"/>
    <w:tmpl w:val="E1F0540C"/>
    <w:lvl w:ilvl="0">
      <w:start w:val="4"/>
      <w:numFmt w:val="lowerLetter"/>
      <w:lvlText w:val="(%1)"/>
      <w:lvlJc w:val="left"/>
      <w:pPr>
        <w:tabs>
          <w:tab w:val="num" w:pos="360"/>
        </w:tabs>
        <w:ind w:left="720" w:firstLine="0"/>
      </w:pPr>
      <w:rPr>
        <w:rFonts w:ascii="Times New Roman" w:eastAsia="Times New Roman" w:hAnsi="Times New Roman"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7BD1109"/>
    <w:multiLevelType w:val="hybridMultilevel"/>
    <w:tmpl w:val="836ADB24"/>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80C67E7"/>
    <w:multiLevelType w:val="hybridMultilevel"/>
    <w:tmpl w:val="1E8EB460"/>
    <w:lvl w:ilvl="0" w:tplc="9A9241B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1A109F1"/>
    <w:multiLevelType w:val="hybridMultilevel"/>
    <w:tmpl w:val="9F94768E"/>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7E6A85"/>
    <w:multiLevelType w:val="hybridMultilevel"/>
    <w:tmpl w:val="8CAC35A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7DE2C18"/>
    <w:multiLevelType w:val="hybridMultilevel"/>
    <w:tmpl w:val="A5C87F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4026B7"/>
    <w:multiLevelType w:val="hybridMultilevel"/>
    <w:tmpl w:val="5C0EEFA2"/>
    <w:lvl w:ilvl="0" w:tplc="5C3A710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6E39F6"/>
    <w:multiLevelType w:val="hybridMultilevel"/>
    <w:tmpl w:val="808AC2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1D1732"/>
    <w:multiLevelType w:val="hybridMultilevel"/>
    <w:tmpl w:val="07F214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B0333E7"/>
    <w:multiLevelType w:val="multilevel"/>
    <w:tmpl w:val="B3BA5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72873"/>
    <w:multiLevelType w:val="hybridMultilevel"/>
    <w:tmpl w:val="0DA4CF8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45F0466"/>
    <w:multiLevelType w:val="hybridMultilevel"/>
    <w:tmpl w:val="C85032A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561C4A8D"/>
    <w:multiLevelType w:val="hybridMultilevel"/>
    <w:tmpl w:val="63EE1396"/>
    <w:lvl w:ilvl="0" w:tplc="5C3A710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9BE0B15"/>
    <w:multiLevelType w:val="hybridMultilevel"/>
    <w:tmpl w:val="9AECE6D2"/>
    <w:lvl w:ilvl="0" w:tplc="BC36EFBC">
      <w:start w:val="1"/>
      <w:numFmt w:val="decimal"/>
      <w:lvlText w:val="%1."/>
      <w:lvlJc w:val="left"/>
      <w:pPr>
        <w:ind w:left="720" w:hanging="360"/>
      </w:pPr>
      <w:rPr>
        <w:b/>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5" w15:restartNumberingAfterBreak="0">
    <w:nsid w:val="5E5F360E"/>
    <w:multiLevelType w:val="hybridMultilevel"/>
    <w:tmpl w:val="F10859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52167D8"/>
    <w:multiLevelType w:val="hybridMultilevel"/>
    <w:tmpl w:val="119CF7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690E0143"/>
    <w:multiLevelType w:val="hybridMultilevel"/>
    <w:tmpl w:val="CA5E1C92"/>
    <w:lvl w:ilvl="0" w:tplc="9A9241B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69BA64BD"/>
    <w:multiLevelType w:val="hybridMultilevel"/>
    <w:tmpl w:val="7D3A81D8"/>
    <w:lvl w:ilvl="0" w:tplc="115A14A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B032887"/>
    <w:multiLevelType w:val="hybridMultilevel"/>
    <w:tmpl w:val="E2E87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BC2472"/>
    <w:multiLevelType w:val="hybridMultilevel"/>
    <w:tmpl w:val="B9BC13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F4D2715"/>
    <w:multiLevelType w:val="hybridMultilevel"/>
    <w:tmpl w:val="63EE1396"/>
    <w:lvl w:ilvl="0" w:tplc="5C3A710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21"/>
  </w:num>
  <w:num w:numId="5">
    <w:abstractNumId w:val="7"/>
  </w:num>
  <w:num w:numId="6">
    <w:abstractNumId w:val="18"/>
  </w:num>
  <w:num w:numId="7">
    <w:abstractNumId w:val="8"/>
  </w:num>
  <w:num w:numId="8">
    <w:abstractNumId w:val="16"/>
  </w:num>
  <w:num w:numId="9">
    <w:abstractNumId w:val="20"/>
  </w:num>
  <w:num w:numId="10">
    <w:abstractNumId w:val="11"/>
  </w:num>
  <w:num w:numId="11">
    <w:abstractNumId w:val="9"/>
  </w:num>
  <w:num w:numId="12">
    <w:abstractNumId w:val="5"/>
  </w:num>
  <w:num w:numId="13">
    <w:abstractNumId w:val="6"/>
  </w:num>
  <w:num w:numId="14">
    <w:abstractNumId w:val="1"/>
  </w:num>
  <w:num w:numId="15">
    <w:abstractNumId w:val="12"/>
  </w:num>
  <w:num w:numId="16">
    <w:abstractNumId w:val="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17"/>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CC"/>
    <w:rsid w:val="00001384"/>
    <w:rsid w:val="00007D43"/>
    <w:rsid w:val="00012336"/>
    <w:rsid w:val="00012D3D"/>
    <w:rsid w:val="00020330"/>
    <w:rsid w:val="00021014"/>
    <w:rsid w:val="00021F54"/>
    <w:rsid w:val="00036CDA"/>
    <w:rsid w:val="00043FF0"/>
    <w:rsid w:val="0005179E"/>
    <w:rsid w:val="0005397A"/>
    <w:rsid w:val="00063569"/>
    <w:rsid w:val="00072ADA"/>
    <w:rsid w:val="000736D9"/>
    <w:rsid w:val="0007384B"/>
    <w:rsid w:val="00082732"/>
    <w:rsid w:val="0008749F"/>
    <w:rsid w:val="00087B3E"/>
    <w:rsid w:val="0009751F"/>
    <w:rsid w:val="00097B22"/>
    <w:rsid w:val="000A6FC7"/>
    <w:rsid w:val="000B373C"/>
    <w:rsid w:val="000C0AF4"/>
    <w:rsid w:val="000C373E"/>
    <w:rsid w:val="000C717B"/>
    <w:rsid w:val="000D4F10"/>
    <w:rsid w:val="000D547B"/>
    <w:rsid w:val="000D7547"/>
    <w:rsid w:val="000D7C29"/>
    <w:rsid w:val="000E21ED"/>
    <w:rsid w:val="000E297C"/>
    <w:rsid w:val="000E2AE9"/>
    <w:rsid w:val="000E56A9"/>
    <w:rsid w:val="000F05C8"/>
    <w:rsid w:val="000F2F3E"/>
    <w:rsid w:val="000F43A2"/>
    <w:rsid w:val="000F742B"/>
    <w:rsid w:val="00102078"/>
    <w:rsid w:val="001035F6"/>
    <w:rsid w:val="0010508D"/>
    <w:rsid w:val="00115048"/>
    <w:rsid w:val="00126B5E"/>
    <w:rsid w:val="00126CDB"/>
    <w:rsid w:val="001278B1"/>
    <w:rsid w:val="0013185C"/>
    <w:rsid w:val="00136E50"/>
    <w:rsid w:val="00150EF4"/>
    <w:rsid w:val="001537AA"/>
    <w:rsid w:val="00155591"/>
    <w:rsid w:val="0016788E"/>
    <w:rsid w:val="00173077"/>
    <w:rsid w:val="00174382"/>
    <w:rsid w:val="00181941"/>
    <w:rsid w:val="00182C43"/>
    <w:rsid w:val="00184DCD"/>
    <w:rsid w:val="00192F81"/>
    <w:rsid w:val="001A29E2"/>
    <w:rsid w:val="001A3B5A"/>
    <w:rsid w:val="001B6651"/>
    <w:rsid w:val="001C0893"/>
    <w:rsid w:val="001C0A81"/>
    <w:rsid w:val="001C0C58"/>
    <w:rsid w:val="001C420A"/>
    <w:rsid w:val="001C781E"/>
    <w:rsid w:val="001E2828"/>
    <w:rsid w:val="001E3C07"/>
    <w:rsid w:val="001E4BE0"/>
    <w:rsid w:val="001E4F66"/>
    <w:rsid w:val="001F21AA"/>
    <w:rsid w:val="001F2714"/>
    <w:rsid w:val="001F2DC6"/>
    <w:rsid w:val="001F3F36"/>
    <w:rsid w:val="001F608A"/>
    <w:rsid w:val="00202D97"/>
    <w:rsid w:val="00202E3C"/>
    <w:rsid w:val="00206515"/>
    <w:rsid w:val="0021083A"/>
    <w:rsid w:val="00210926"/>
    <w:rsid w:val="00216AD3"/>
    <w:rsid w:val="00217BBB"/>
    <w:rsid w:val="0022069F"/>
    <w:rsid w:val="002224EE"/>
    <w:rsid w:val="0022438D"/>
    <w:rsid w:val="00226FCB"/>
    <w:rsid w:val="00230140"/>
    <w:rsid w:val="002312CC"/>
    <w:rsid w:val="00235783"/>
    <w:rsid w:val="002523D7"/>
    <w:rsid w:val="00257F4F"/>
    <w:rsid w:val="002621FA"/>
    <w:rsid w:val="0026469F"/>
    <w:rsid w:val="002647A3"/>
    <w:rsid w:val="002744B0"/>
    <w:rsid w:val="00275D6B"/>
    <w:rsid w:val="002764A5"/>
    <w:rsid w:val="002803E8"/>
    <w:rsid w:val="00280733"/>
    <w:rsid w:val="0028275B"/>
    <w:rsid w:val="0028441B"/>
    <w:rsid w:val="00284619"/>
    <w:rsid w:val="00292911"/>
    <w:rsid w:val="00295211"/>
    <w:rsid w:val="002B0FA2"/>
    <w:rsid w:val="002C4766"/>
    <w:rsid w:val="002C5835"/>
    <w:rsid w:val="002C6972"/>
    <w:rsid w:val="002E2CD1"/>
    <w:rsid w:val="002F20AA"/>
    <w:rsid w:val="002F5D27"/>
    <w:rsid w:val="002F727D"/>
    <w:rsid w:val="00306288"/>
    <w:rsid w:val="00306F40"/>
    <w:rsid w:val="00307496"/>
    <w:rsid w:val="003077F3"/>
    <w:rsid w:val="00320E10"/>
    <w:rsid w:val="00321645"/>
    <w:rsid w:val="00321DF8"/>
    <w:rsid w:val="003225E0"/>
    <w:rsid w:val="00324651"/>
    <w:rsid w:val="003263D8"/>
    <w:rsid w:val="00343455"/>
    <w:rsid w:val="00343780"/>
    <w:rsid w:val="0034391E"/>
    <w:rsid w:val="00345138"/>
    <w:rsid w:val="0034717D"/>
    <w:rsid w:val="00350757"/>
    <w:rsid w:val="00350FA7"/>
    <w:rsid w:val="00352803"/>
    <w:rsid w:val="003534DB"/>
    <w:rsid w:val="00354322"/>
    <w:rsid w:val="00355B07"/>
    <w:rsid w:val="00355F3F"/>
    <w:rsid w:val="00356A21"/>
    <w:rsid w:val="00356C91"/>
    <w:rsid w:val="003623AE"/>
    <w:rsid w:val="00366413"/>
    <w:rsid w:val="00370AD7"/>
    <w:rsid w:val="0037722A"/>
    <w:rsid w:val="0038328D"/>
    <w:rsid w:val="00390740"/>
    <w:rsid w:val="003970AF"/>
    <w:rsid w:val="003A020B"/>
    <w:rsid w:val="003A34C4"/>
    <w:rsid w:val="003A6C94"/>
    <w:rsid w:val="003B29E5"/>
    <w:rsid w:val="003B3EE0"/>
    <w:rsid w:val="003C2484"/>
    <w:rsid w:val="003D0E9B"/>
    <w:rsid w:val="003D1354"/>
    <w:rsid w:val="003D694B"/>
    <w:rsid w:val="003E518F"/>
    <w:rsid w:val="003F307E"/>
    <w:rsid w:val="00404689"/>
    <w:rsid w:val="00417E2D"/>
    <w:rsid w:val="0042214F"/>
    <w:rsid w:val="0042775E"/>
    <w:rsid w:val="00431AC9"/>
    <w:rsid w:val="00440710"/>
    <w:rsid w:val="00444AEB"/>
    <w:rsid w:val="004479BF"/>
    <w:rsid w:val="0046098A"/>
    <w:rsid w:val="00462CBD"/>
    <w:rsid w:val="00463AE8"/>
    <w:rsid w:val="00463B71"/>
    <w:rsid w:val="00470906"/>
    <w:rsid w:val="00474924"/>
    <w:rsid w:val="00480ADF"/>
    <w:rsid w:val="00481E44"/>
    <w:rsid w:val="00482965"/>
    <w:rsid w:val="004863AC"/>
    <w:rsid w:val="00493436"/>
    <w:rsid w:val="004947E5"/>
    <w:rsid w:val="004A3B40"/>
    <w:rsid w:val="004A4671"/>
    <w:rsid w:val="004B2C68"/>
    <w:rsid w:val="004D0194"/>
    <w:rsid w:val="004D0E50"/>
    <w:rsid w:val="004D3F89"/>
    <w:rsid w:val="004D5C20"/>
    <w:rsid w:val="004D6F13"/>
    <w:rsid w:val="004F05A7"/>
    <w:rsid w:val="004F1059"/>
    <w:rsid w:val="004F3D3E"/>
    <w:rsid w:val="004F76CA"/>
    <w:rsid w:val="00500269"/>
    <w:rsid w:val="00500E7B"/>
    <w:rsid w:val="00502DF1"/>
    <w:rsid w:val="00505B7C"/>
    <w:rsid w:val="0050617F"/>
    <w:rsid w:val="005154FB"/>
    <w:rsid w:val="00523097"/>
    <w:rsid w:val="00523F64"/>
    <w:rsid w:val="005244A7"/>
    <w:rsid w:val="0053012F"/>
    <w:rsid w:val="005350A1"/>
    <w:rsid w:val="00546FBE"/>
    <w:rsid w:val="005512A6"/>
    <w:rsid w:val="005563B7"/>
    <w:rsid w:val="005563B9"/>
    <w:rsid w:val="00561993"/>
    <w:rsid w:val="00563CBD"/>
    <w:rsid w:val="00570C37"/>
    <w:rsid w:val="005770F0"/>
    <w:rsid w:val="00583540"/>
    <w:rsid w:val="00591330"/>
    <w:rsid w:val="005926C9"/>
    <w:rsid w:val="005940C4"/>
    <w:rsid w:val="00595AB2"/>
    <w:rsid w:val="00596885"/>
    <w:rsid w:val="00596936"/>
    <w:rsid w:val="00596AEB"/>
    <w:rsid w:val="00597E10"/>
    <w:rsid w:val="005A130C"/>
    <w:rsid w:val="005A1C73"/>
    <w:rsid w:val="005A457B"/>
    <w:rsid w:val="005B10DF"/>
    <w:rsid w:val="005B5513"/>
    <w:rsid w:val="005C07C6"/>
    <w:rsid w:val="005D0E46"/>
    <w:rsid w:val="005D5641"/>
    <w:rsid w:val="005D5F40"/>
    <w:rsid w:val="005E3223"/>
    <w:rsid w:val="005E7276"/>
    <w:rsid w:val="005F009E"/>
    <w:rsid w:val="005F1C2C"/>
    <w:rsid w:val="005F37D0"/>
    <w:rsid w:val="005F3EAD"/>
    <w:rsid w:val="005F723F"/>
    <w:rsid w:val="00605416"/>
    <w:rsid w:val="00605E99"/>
    <w:rsid w:val="00611048"/>
    <w:rsid w:val="00614505"/>
    <w:rsid w:val="00615A7F"/>
    <w:rsid w:val="006275AF"/>
    <w:rsid w:val="006275D1"/>
    <w:rsid w:val="00627C76"/>
    <w:rsid w:val="006302E7"/>
    <w:rsid w:val="00631AFB"/>
    <w:rsid w:val="006335F9"/>
    <w:rsid w:val="00637A8D"/>
    <w:rsid w:val="0064442E"/>
    <w:rsid w:val="00645036"/>
    <w:rsid w:val="00646A8B"/>
    <w:rsid w:val="00651C3C"/>
    <w:rsid w:val="00657BB4"/>
    <w:rsid w:val="00662B1A"/>
    <w:rsid w:val="00686327"/>
    <w:rsid w:val="006863D5"/>
    <w:rsid w:val="00686835"/>
    <w:rsid w:val="006904CB"/>
    <w:rsid w:val="00691F8B"/>
    <w:rsid w:val="00692CBA"/>
    <w:rsid w:val="00693AA1"/>
    <w:rsid w:val="00693F51"/>
    <w:rsid w:val="006A700E"/>
    <w:rsid w:val="006C1176"/>
    <w:rsid w:val="006D194E"/>
    <w:rsid w:val="006E55B0"/>
    <w:rsid w:val="006F2399"/>
    <w:rsid w:val="00702A98"/>
    <w:rsid w:val="007108B7"/>
    <w:rsid w:val="0071246B"/>
    <w:rsid w:val="0071293A"/>
    <w:rsid w:val="007221A2"/>
    <w:rsid w:val="0072269E"/>
    <w:rsid w:val="0073687A"/>
    <w:rsid w:val="0074027D"/>
    <w:rsid w:val="007443FC"/>
    <w:rsid w:val="00750BAE"/>
    <w:rsid w:val="00756F91"/>
    <w:rsid w:val="00757BD6"/>
    <w:rsid w:val="00757FED"/>
    <w:rsid w:val="00763CEA"/>
    <w:rsid w:val="007669FC"/>
    <w:rsid w:val="00772A09"/>
    <w:rsid w:val="00773BA7"/>
    <w:rsid w:val="007773B5"/>
    <w:rsid w:val="00777B44"/>
    <w:rsid w:val="00783890"/>
    <w:rsid w:val="007917BC"/>
    <w:rsid w:val="00794A4B"/>
    <w:rsid w:val="007A0729"/>
    <w:rsid w:val="007A4825"/>
    <w:rsid w:val="007B0EAE"/>
    <w:rsid w:val="007B789A"/>
    <w:rsid w:val="007C3A52"/>
    <w:rsid w:val="007C6B92"/>
    <w:rsid w:val="007D0FA1"/>
    <w:rsid w:val="007D75D4"/>
    <w:rsid w:val="007E13CF"/>
    <w:rsid w:val="007E14F1"/>
    <w:rsid w:val="007E16F7"/>
    <w:rsid w:val="007E4D6F"/>
    <w:rsid w:val="007E6310"/>
    <w:rsid w:val="007E799E"/>
    <w:rsid w:val="007F301B"/>
    <w:rsid w:val="00812AD7"/>
    <w:rsid w:val="00817C08"/>
    <w:rsid w:val="00821B91"/>
    <w:rsid w:val="00825F66"/>
    <w:rsid w:val="00826B41"/>
    <w:rsid w:val="008300CF"/>
    <w:rsid w:val="008363AB"/>
    <w:rsid w:val="0084435B"/>
    <w:rsid w:val="008525B0"/>
    <w:rsid w:val="008625FE"/>
    <w:rsid w:val="00864071"/>
    <w:rsid w:val="008643A3"/>
    <w:rsid w:val="0086601F"/>
    <w:rsid w:val="00867782"/>
    <w:rsid w:val="008704F7"/>
    <w:rsid w:val="0087295A"/>
    <w:rsid w:val="00874DAC"/>
    <w:rsid w:val="0088061D"/>
    <w:rsid w:val="00884FB0"/>
    <w:rsid w:val="0089765B"/>
    <w:rsid w:val="008A3579"/>
    <w:rsid w:val="008A58DD"/>
    <w:rsid w:val="008B0EBD"/>
    <w:rsid w:val="008C2A43"/>
    <w:rsid w:val="008C460D"/>
    <w:rsid w:val="008D0948"/>
    <w:rsid w:val="008E2089"/>
    <w:rsid w:val="008E2785"/>
    <w:rsid w:val="008E6131"/>
    <w:rsid w:val="00903EA0"/>
    <w:rsid w:val="0090674B"/>
    <w:rsid w:val="009225B7"/>
    <w:rsid w:val="009229D5"/>
    <w:rsid w:val="00925DDF"/>
    <w:rsid w:val="00926197"/>
    <w:rsid w:val="00926657"/>
    <w:rsid w:val="00927E4C"/>
    <w:rsid w:val="0093451A"/>
    <w:rsid w:val="0093763B"/>
    <w:rsid w:val="00942B47"/>
    <w:rsid w:val="00970F13"/>
    <w:rsid w:val="00986EE8"/>
    <w:rsid w:val="00992E34"/>
    <w:rsid w:val="00993899"/>
    <w:rsid w:val="00993B0B"/>
    <w:rsid w:val="00996407"/>
    <w:rsid w:val="009965B8"/>
    <w:rsid w:val="00997A4C"/>
    <w:rsid w:val="009A1B18"/>
    <w:rsid w:val="009A1B25"/>
    <w:rsid w:val="009A1C69"/>
    <w:rsid w:val="009A1F5A"/>
    <w:rsid w:val="009A71F1"/>
    <w:rsid w:val="009B4184"/>
    <w:rsid w:val="009B5320"/>
    <w:rsid w:val="009C49EA"/>
    <w:rsid w:val="009D143B"/>
    <w:rsid w:val="009D1979"/>
    <w:rsid w:val="009D26DC"/>
    <w:rsid w:val="009D3416"/>
    <w:rsid w:val="009F5167"/>
    <w:rsid w:val="009F5C33"/>
    <w:rsid w:val="009F6014"/>
    <w:rsid w:val="009F710C"/>
    <w:rsid w:val="00A024DE"/>
    <w:rsid w:val="00A05F85"/>
    <w:rsid w:val="00A06F1D"/>
    <w:rsid w:val="00A172D9"/>
    <w:rsid w:val="00A179DE"/>
    <w:rsid w:val="00A206CB"/>
    <w:rsid w:val="00A20745"/>
    <w:rsid w:val="00A27FFA"/>
    <w:rsid w:val="00A30592"/>
    <w:rsid w:val="00A34E55"/>
    <w:rsid w:val="00A37F55"/>
    <w:rsid w:val="00A4027E"/>
    <w:rsid w:val="00A44160"/>
    <w:rsid w:val="00A44D75"/>
    <w:rsid w:val="00A55F96"/>
    <w:rsid w:val="00A6345A"/>
    <w:rsid w:val="00A638CF"/>
    <w:rsid w:val="00A72913"/>
    <w:rsid w:val="00A74534"/>
    <w:rsid w:val="00A8509D"/>
    <w:rsid w:val="00A87597"/>
    <w:rsid w:val="00A913F3"/>
    <w:rsid w:val="00A95895"/>
    <w:rsid w:val="00AA24DE"/>
    <w:rsid w:val="00AA78C9"/>
    <w:rsid w:val="00AC574E"/>
    <w:rsid w:val="00AC5774"/>
    <w:rsid w:val="00AC6698"/>
    <w:rsid w:val="00AD26EE"/>
    <w:rsid w:val="00AE245D"/>
    <w:rsid w:val="00AE4B46"/>
    <w:rsid w:val="00AE4B80"/>
    <w:rsid w:val="00AE65CF"/>
    <w:rsid w:val="00AE69CE"/>
    <w:rsid w:val="00AF0792"/>
    <w:rsid w:val="00AF108D"/>
    <w:rsid w:val="00AF3C40"/>
    <w:rsid w:val="00AF771F"/>
    <w:rsid w:val="00B013BC"/>
    <w:rsid w:val="00B07D4B"/>
    <w:rsid w:val="00B1454E"/>
    <w:rsid w:val="00B152DC"/>
    <w:rsid w:val="00B23607"/>
    <w:rsid w:val="00B24D97"/>
    <w:rsid w:val="00B25AE6"/>
    <w:rsid w:val="00B34674"/>
    <w:rsid w:val="00B401A3"/>
    <w:rsid w:val="00B40E58"/>
    <w:rsid w:val="00B42B25"/>
    <w:rsid w:val="00B44D30"/>
    <w:rsid w:val="00B52DC1"/>
    <w:rsid w:val="00B6080D"/>
    <w:rsid w:val="00B614A6"/>
    <w:rsid w:val="00B64EDA"/>
    <w:rsid w:val="00B65494"/>
    <w:rsid w:val="00B74E8C"/>
    <w:rsid w:val="00B82EC2"/>
    <w:rsid w:val="00B874F7"/>
    <w:rsid w:val="00B87668"/>
    <w:rsid w:val="00B94B3D"/>
    <w:rsid w:val="00BA3572"/>
    <w:rsid w:val="00BB5D73"/>
    <w:rsid w:val="00BB717B"/>
    <w:rsid w:val="00BD2143"/>
    <w:rsid w:val="00BE1210"/>
    <w:rsid w:val="00BE2D38"/>
    <w:rsid w:val="00C007F2"/>
    <w:rsid w:val="00C1112B"/>
    <w:rsid w:val="00C1637F"/>
    <w:rsid w:val="00C165A8"/>
    <w:rsid w:val="00C203DF"/>
    <w:rsid w:val="00C237B2"/>
    <w:rsid w:val="00C23EAA"/>
    <w:rsid w:val="00C31A01"/>
    <w:rsid w:val="00C33314"/>
    <w:rsid w:val="00C36BC7"/>
    <w:rsid w:val="00C37A81"/>
    <w:rsid w:val="00C37B20"/>
    <w:rsid w:val="00C37E22"/>
    <w:rsid w:val="00C41794"/>
    <w:rsid w:val="00C423AA"/>
    <w:rsid w:val="00C43973"/>
    <w:rsid w:val="00C439FD"/>
    <w:rsid w:val="00C46C37"/>
    <w:rsid w:val="00C50DFC"/>
    <w:rsid w:val="00C532E8"/>
    <w:rsid w:val="00C5404C"/>
    <w:rsid w:val="00C54711"/>
    <w:rsid w:val="00C54808"/>
    <w:rsid w:val="00C56F84"/>
    <w:rsid w:val="00C60F5C"/>
    <w:rsid w:val="00C66319"/>
    <w:rsid w:val="00C70373"/>
    <w:rsid w:val="00C77ECD"/>
    <w:rsid w:val="00C8305C"/>
    <w:rsid w:val="00C84D27"/>
    <w:rsid w:val="00C84DC2"/>
    <w:rsid w:val="00C862BB"/>
    <w:rsid w:val="00CA392F"/>
    <w:rsid w:val="00CA5168"/>
    <w:rsid w:val="00CA6ACA"/>
    <w:rsid w:val="00CB4EA5"/>
    <w:rsid w:val="00CC2E90"/>
    <w:rsid w:val="00CC4692"/>
    <w:rsid w:val="00CC4F5D"/>
    <w:rsid w:val="00CC70C7"/>
    <w:rsid w:val="00CC763D"/>
    <w:rsid w:val="00CD26B5"/>
    <w:rsid w:val="00CE0450"/>
    <w:rsid w:val="00CF0066"/>
    <w:rsid w:val="00CF7AA5"/>
    <w:rsid w:val="00D01A89"/>
    <w:rsid w:val="00D14A4D"/>
    <w:rsid w:val="00D1612D"/>
    <w:rsid w:val="00D1659A"/>
    <w:rsid w:val="00D176C7"/>
    <w:rsid w:val="00D27B27"/>
    <w:rsid w:val="00D341DF"/>
    <w:rsid w:val="00D35B36"/>
    <w:rsid w:val="00D40905"/>
    <w:rsid w:val="00D425DE"/>
    <w:rsid w:val="00D5570D"/>
    <w:rsid w:val="00D602D7"/>
    <w:rsid w:val="00D62D87"/>
    <w:rsid w:val="00D63EED"/>
    <w:rsid w:val="00D72897"/>
    <w:rsid w:val="00D81D89"/>
    <w:rsid w:val="00D830EF"/>
    <w:rsid w:val="00D877A6"/>
    <w:rsid w:val="00D91D48"/>
    <w:rsid w:val="00D93885"/>
    <w:rsid w:val="00D96941"/>
    <w:rsid w:val="00DD5CA8"/>
    <w:rsid w:val="00DE1767"/>
    <w:rsid w:val="00DE1AD4"/>
    <w:rsid w:val="00DE1F6A"/>
    <w:rsid w:val="00DE714A"/>
    <w:rsid w:val="00DF5B1D"/>
    <w:rsid w:val="00E03805"/>
    <w:rsid w:val="00E133D0"/>
    <w:rsid w:val="00E1368C"/>
    <w:rsid w:val="00E15ED8"/>
    <w:rsid w:val="00E230F0"/>
    <w:rsid w:val="00E32A69"/>
    <w:rsid w:val="00E34285"/>
    <w:rsid w:val="00E44AAB"/>
    <w:rsid w:val="00E46E25"/>
    <w:rsid w:val="00E50CC7"/>
    <w:rsid w:val="00E6018E"/>
    <w:rsid w:val="00E62461"/>
    <w:rsid w:val="00E6614A"/>
    <w:rsid w:val="00E66790"/>
    <w:rsid w:val="00E67821"/>
    <w:rsid w:val="00E77AB9"/>
    <w:rsid w:val="00E77F88"/>
    <w:rsid w:val="00E83083"/>
    <w:rsid w:val="00E87B81"/>
    <w:rsid w:val="00E957D4"/>
    <w:rsid w:val="00EA2255"/>
    <w:rsid w:val="00EA4A80"/>
    <w:rsid w:val="00EB451F"/>
    <w:rsid w:val="00EB6AD7"/>
    <w:rsid w:val="00EC005A"/>
    <w:rsid w:val="00ED1A95"/>
    <w:rsid w:val="00ED6542"/>
    <w:rsid w:val="00ED7376"/>
    <w:rsid w:val="00EE1C78"/>
    <w:rsid w:val="00EE1DEC"/>
    <w:rsid w:val="00F010CC"/>
    <w:rsid w:val="00F10CFB"/>
    <w:rsid w:val="00F13A3A"/>
    <w:rsid w:val="00F2010D"/>
    <w:rsid w:val="00F203A2"/>
    <w:rsid w:val="00F2488B"/>
    <w:rsid w:val="00F250F3"/>
    <w:rsid w:val="00F25264"/>
    <w:rsid w:val="00F2621A"/>
    <w:rsid w:val="00F402AB"/>
    <w:rsid w:val="00F43642"/>
    <w:rsid w:val="00F443FB"/>
    <w:rsid w:val="00F54289"/>
    <w:rsid w:val="00F558E1"/>
    <w:rsid w:val="00F60E83"/>
    <w:rsid w:val="00F62E7D"/>
    <w:rsid w:val="00F642BE"/>
    <w:rsid w:val="00F71809"/>
    <w:rsid w:val="00F77583"/>
    <w:rsid w:val="00F8575A"/>
    <w:rsid w:val="00F873EA"/>
    <w:rsid w:val="00F87619"/>
    <w:rsid w:val="00F9297B"/>
    <w:rsid w:val="00F93E60"/>
    <w:rsid w:val="00F95E68"/>
    <w:rsid w:val="00FB1050"/>
    <w:rsid w:val="00FB226A"/>
    <w:rsid w:val="00FC3BF5"/>
    <w:rsid w:val="00FC5840"/>
    <w:rsid w:val="00FE0919"/>
    <w:rsid w:val="00FE1B16"/>
    <w:rsid w:val="00FE612F"/>
    <w:rsid w:val="00FE77FD"/>
    <w:rsid w:val="00FF71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77B50"/>
  <w15:docId w15:val="{9831167D-4F4B-49D2-B5B2-86E7C4EA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CC"/>
    <w:rPr>
      <w:sz w:val="24"/>
      <w:szCs w:val="24"/>
      <w:lang w:eastAsia="en-US"/>
    </w:rPr>
  </w:style>
  <w:style w:type="paragraph" w:styleId="Heading1">
    <w:name w:val="heading 1"/>
    <w:basedOn w:val="Normal"/>
    <w:next w:val="Normal"/>
    <w:link w:val="Heading1Char"/>
    <w:qFormat/>
    <w:rsid w:val="0073687A"/>
    <w:pPr>
      <w:keepNext/>
      <w:jc w:val="center"/>
      <w:outlineLvl w:val="0"/>
    </w:pPr>
    <w:rPr>
      <w:b/>
    </w:rPr>
  </w:style>
  <w:style w:type="paragraph" w:styleId="Heading2">
    <w:name w:val="heading 2"/>
    <w:basedOn w:val="Normal"/>
    <w:next w:val="Normal"/>
    <w:link w:val="Heading2Char"/>
    <w:unhideWhenUsed/>
    <w:qFormat/>
    <w:rsid w:val="007108B7"/>
    <w:pPr>
      <w:keepNext/>
      <w:textAlignment w:val="baseline"/>
      <w:outlineLvl w:val="1"/>
    </w:pPr>
    <w:rPr>
      <w:b/>
      <w:color w:val="000000"/>
    </w:rPr>
  </w:style>
  <w:style w:type="paragraph" w:styleId="Heading3">
    <w:name w:val="heading 3"/>
    <w:basedOn w:val="Normal"/>
    <w:next w:val="Normal"/>
    <w:link w:val="Heading3Char"/>
    <w:unhideWhenUsed/>
    <w:qFormat/>
    <w:rsid w:val="005E3223"/>
    <w:pPr>
      <w:keepNext/>
      <w:spacing w:line="245" w:lineRule="exact"/>
      <w:ind w:right="74"/>
      <w:textAlignment w:val="baseline"/>
      <w:outlineLvl w:val="2"/>
    </w:pPr>
    <w:rPr>
      <w:b/>
      <w:color w:val="000000"/>
    </w:rPr>
  </w:style>
  <w:style w:type="paragraph" w:styleId="Heading4">
    <w:name w:val="heading 4"/>
    <w:basedOn w:val="Normal"/>
    <w:next w:val="Normal"/>
    <w:link w:val="Heading4Char"/>
    <w:unhideWhenUsed/>
    <w:qFormat/>
    <w:rsid w:val="00505B7C"/>
    <w:pPr>
      <w:keepNext/>
      <w:outlineLvl w:val="3"/>
    </w:pPr>
    <w:rPr>
      <w:b/>
    </w:rPr>
  </w:style>
  <w:style w:type="paragraph" w:styleId="Heading5">
    <w:name w:val="heading 5"/>
    <w:basedOn w:val="Normal"/>
    <w:next w:val="Normal"/>
    <w:link w:val="Heading5Char"/>
    <w:unhideWhenUsed/>
    <w:qFormat/>
    <w:rsid w:val="00BB717B"/>
    <w:pPr>
      <w:keepNext/>
      <w:outlineLvl w:val="4"/>
    </w:pPr>
    <w:rPr>
      <w:rFonts w:ascii="Times New Roman Bold" w:hAnsi="Times New Roman Bold"/>
      <w:b/>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12CC"/>
    <w:pPr>
      <w:tabs>
        <w:tab w:val="center" w:pos="4153"/>
        <w:tab w:val="right" w:pos="8306"/>
      </w:tabs>
    </w:pPr>
  </w:style>
  <w:style w:type="paragraph" w:customStyle="1" w:styleId="CharCharCharChar">
    <w:name w:val="Char Char Char Char"/>
    <w:basedOn w:val="Normal"/>
    <w:rsid w:val="002312CC"/>
    <w:pPr>
      <w:numPr>
        <w:numId w:val="1"/>
      </w:numPr>
      <w:tabs>
        <w:tab w:val="clear" w:pos="216"/>
        <w:tab w:val="num" w:pos="360"/>
      </w:tabs>
      <w:spacing w:after="160" w:line="240" w:lineRule="exact"/>
      <w:ind w:left="0" w:firstLine="0"/>
    </w:pPr>
    <w:rPr>
      <w:rFonts w:ascii="Normal" w:hAnsi="Normal"/>
      <w:b/>
      <w:sz w:val="20"/>
      <w:szCs w:val="20"/>
    </w:rPr>
  </w:style>
  <w:style w:type="paragraph" w:styleId="Footer">
    <w:name w:val="footer"/>
    <w:basedOn w:val="Normal"/>
    <w:link w:val="FooterChar"/>
    <w:rsid w:val="002312CC"/>
    <w:pPr>
      <w:tabs>
        <w:tab w:val="center" w:pos="4153"/>
        <w:tab w:val="right" w:pos="8306"/>
      </w:tabs>
    </w:pPr>
  </w:style>
  <w:style w:type="character" w:styleId="Hyperlink">
    <w:name w:val="Hyperlink"/>
    <w:basedOn w:val="DefaultParagraphFont"/>
    <w:rsid w:val="002312CC"/>
    <w:rPr>
      <w:rFonts w:ascii="Normal" w:hAnsi="Normal"/>
      <w:b/>
      <w:color w:val="0000FF"/>
      <w:u w:val="single"/>
      <w:lang w:val="en-GB" w:eastAsia="en-US" w:bidi="ar-SA"/>
    </w:rPr>
  </w:style>
  <w:style w:type="paragraph" w:styleId="Title">
    <w:name w:val="Title"/>
    <w:basedOn w:val="Normal"/>
    <w:link w:val="TitleChar"/>
    <w:qFormat/>
    <w:rsid w:val="002312CC"/>
    <w:pPr>
      <w:jc w:val="center"/>
    </w:pPr>
    <w:rPr>
      <w:b/>
      <w:bCs/>
      <w:sz w:val="40"/>
    </w:rPr>
  </w:style>
  <w:style w:type="character" w:styleId="Strong">
    <w:name w:val="Strong"/>
    <w:basedOn w:val="DefaultParagraphFont"/>
    <w:uiPriority w:val="22"/>
    <w:qFormat/>
    <w:rsid w:val="00192F81"/>
    <w:rPr>
      <w:b/>
      <w:bCs/>
    </w:rPr>
  </w:style>
  <w:style w:type="paragraph" w:styleId="BalloonText">
    <w:name w:val="Balloon Text"/>
    <w:basedOn w:val="Normal"/>
    <w:link w:val="BalloonTextChar"/>
    <w:rsid w:val="00355B07"/>
    <w:rPr>
      <w:rFonts w:ascii="Tahoma" w:hAnsi="Tahoma" w:cs="Tahoma"/>
      <w:sz w:val="16"/>
      <w:szCs w:val="16"/>
    </w:rPr>
  </w:style>
  <w:style w:type="character" w:customStyle="1" w:styleId="BalloonTextChar">
    <w:name w:val="Balloon Text Char"/>
    <w:basedOn w:val="DefaultParagraphFont"/>
    <w:link w:val="BalloonText"/>
    <w:rsid w:val="00355B07"/>
    <w:rPr>
      <w:rFonts w:ascii="Tahoma" w:hAnsi="Tahoma" w:cs="Tahoma"/>
      <w:sz w:val="16"/>
      <w:szCs w:val="16"/>
    </w:rPr>
  </w:style>
  <w:style w:type="character" w:styleId="FollowedHyperlink">
    <w:name w:val="FollowedHyperlink"/>
    <w:basedOn w:val="DefaultParagraphFont"/>
    <w:rsid w:val="002B0FA2"/>
    <w:rPr>
      <w:color w:val="800080" w:themeColor="followedHyperlink"/>
      <w:u w:val="single"/>
    </w:rPr>
  </w:style>
  <w:style w:type="paragraph" w:styleId="ListParagraph">
    <w:name w:val="List Paragraph"/>
    <w:basedOn w:val="Normal"/>
    <w:uiPriority w:val="34"/>
    <w:qFormat/>
    <w:rsid w:val="00306F40"/>
    <w:pPr>
      <w:ind w:left="720"/>
      <w:contextualSpacing/>
    </w:pPr>
  </w:style>
  <w:style w:type="character" w:styleId="CommentReference">
    <w:name w:val="annotation reference"/>
    <w:basedOn w:val="DefaultParagraphFont"/>
    <w:rsid w:val="00C23EAA"/>
    <w:rPr>
      <w:sz w:val="16"/>
      <w:szCs w:val="16"/>
    </w:rPr>
  </w:style>
  <w:style w:type="paragraph" w:styleId="CommentText">
    <w:name w:val="annotation text"/>
    <w:basedOn w:val="Normal"/>
    <w:link w:val="CommentTextChar"/>
    <w:rsid w:val="00C23EAA"/>
    <w:rPr>
      <w:sz w:val="20"/>
      <w:szCs w:val="20"/>
    </w:rPr>
  </w:style>
  <w:style w:type="character" w:customStyle="1" w:styleId="CommentTextChar">
    <w:name w:val="Comment Text Char"/>
    <w:basedOn w:val="DefaultParagraphFont"/>
    <w:link w:val="CommentText"/>
    <w:rsid w:val="00C23EAA"/>
    <w:rPr>
      <w:lang w:eastAsia="en-US"/>
    </w:rPr>
  </w:style>
  <w:style w:type="character" w:customStyle="1" w:styleId="HeaderChar">
    <w:name w:val="Header Char"/>
    <w:basedOn w:val="DefaultParagraphFont"/>
    <w:link w:val="Header"/>
    <w:rsid w:val="00321645"/>
    <w:rPr>
      <w:sz w:val="24"/>
      <w:szCs w:val="24"/>
      <w:lang w:eastAsia="en-US"/>
    </w:rPr>
  </w:style>
  <w:style w:type="character" w:customStyle="1" w:styleId="FooterChar">
    <w:name w:val="Footer Char"/>
    <w:basedOn w:val="DefaultParagraphFont"/>
    <w:link w:val="Footer"/>
    <w:rsid w:val="00321645"/>
    <w:rPr>
      <w:sz w:val="24"/>
      <w:szCs w:val="24"/>
      <w:lang w:eastAsia="en-US"/>
    </w:rPr>
  </w:style>
  <w:style w:type="character" w:customStyle="1" w:styleId="TitleChar">
    <w:name w:val="Title Char"/>
    <w:basedOn w:val="DefaultParagraphFont"/>
    <w:link w:val="Title"/>
    <w:rsid w:val="00321645"/>
    <w:rPr>
      <w:b/>
      <w:bCs/>
      <w:sz w:val="40"/>
      <w:szCs w:val="24"/>
      <w:lang w:eastAsia="en-US"/>
    </w:rPr>
  </w:style>
  <w:style w:type="character" w:customStyle="1" w:styleId="e-code-text">
    <w:name w:val="e-code-text"/>
    <w:basedOn w:val="DefaultParagraphFont"/>
    <w:rsid w:val="00C862BB"/>
  </w:style>
  <w:style w:type="character" w:customStyle="1" w:styleId="Heading1Char">
    <w:name w:val="Heading 1 Char"/>
    <w:basedOn w:val="DefaultParagraphFont"/>
    <w:link w:val="Heading1"/>
    <w:rsid w:val="0073687A"/>
    <w:rPr>
      <w:b/>
      <w:sz w:val="24"/>
      <w:szCs w:val="24"/>
      <w:lang w:eastAsia="en-US"/>
    </w:rPr>
  </w:style>
  <w:style w:type="character" w:customStyle="1" w:styleId="Heading2Char">
    <w:name w:val="Heading 2 Char"/>
    <w:basedOn w:val="DefaultParagraphFont"/>
    <w:link w:val="Heading2"/>
    <w:rsid w:val="007108B7"/>
    <w:rPr>
      <w:b/>
      <w:color w:val="000000"/>
      <w:sz w:val="24"/>
      <w:szCs w:val="24"/>
      <w:lang w:eastAsia="en-US"/>
    </w:rPr>
  </w:style>
  <w:style w:type="character" w:customStyle="1" w:styleId="Heading3Char">
    <w:name w:val="Heading 3 Char"/>
    <w:basedOn w:val="DefaultParagraphFont"/>
    <w:link w:val="Heading3"/>
    <w:rsid w:val="005E3223"/>
    <w:rPr>
      <w:b/>
      <w:color w:val="000000"/>
      <w:sz w:val="24"/>
      <w:szCs w:val="24"/>
      <w:lang w:eastAsia="en-US"/>
    </w:rPr>
  </w:style>
  <w:style w:type="paragraph" w:styleId="BlockText">
    <w:name w:val="Block Text"/>
    <w:basedOn w:val="Normal"/>
    <w:rsid w:val="00BB5D73"/>
    <w:pPr>
      <w:ind w:left="720" w:right="142"/>
      <w:jc w:val="both"/>
      <w:textAlignment w:val="baseline"/>
    </w:pPr>
    <w:rPr>
      <w:i/>
      <w:color w:val="000000"/>
      <w:lang w:val="en-US"/>
    </w:rPr>
  </w:style>
  <w:style w:type="paragraph" w:styleId="BodyText">
    <w:name w:val="Body Text"/>
    <w:basedOn w:val="Normal"/>
    <w:link w:val="BodyTextChar"/>
    <w:rsid w:val="00063569"/>
    <w:pPr>
      <w:spacing w:line="360" w:lineRule="auto"/>
    </w:pPr>
    <w:rPr>
      <w:b/>
    </w:rPr>
  </w:style>
  <w:style w:type="character" w:customStyle="1" w:styleId="BodyTextChar">
    <w:name w:val="Body Text Char"/>
    <w:basedOn w:val="DefaultParagraphFont"/>
    <w:link w:val="BodyText"/>
    <w:rsid w:val="00063569"/>
    <w:rPr>
      <w:b/>
      <w:sz w:val="24"/>
      <w:szCs w:val="24"/>
      <w:lang w:eastAsia="en-US"/>
    </w:rPr>
  </w:style>
  <w:style w:type="paragraph" w:styleId="BodyTextIndent">
    <w:name w:val="Body Text Indent"/>
    <w:basedOn w:val="Normal"/>
    <w:link w:val="BodyTextIndentChar"/>
    <w:rsid w:val="00063569"/>
    <w:pPr>
      <w:ind w:left="709"/>
    </w:pPr>
    <w:rPr>
      <w:i/>
    </w:rPr>
  </w:style>
  <w:style w:type="character" w:customStyle="1" w:styleId="BodyTextIndentChar">
    <w:name w:val="Body Text Indent Char"/>
    <w:basedOn w:val="DefaultParagraphFont"/>
    <w:link w:val="BodyTextIndent"/>
    <w:rsid w:val="00063569"/>
    <w:rPr>
      <w:i/>
      <w:sz w:val="24"/>
      <w:szCs w:val="24"/>
      <w:lang w:eastAsia="en-US"/>
    </w:rPr>
  </w:style>
  <w:style w:type="character" w:customStyle="1" w:styleId="Heading4Char">
    <w:name w:val="Heading 4 Char"/>
    <w:basedOn w:val="DefaultParagraphFont"/>
    <w:link w:val="Heading4"/>
    <w:rsid w:val="00505B7C"/>
    <w:rPr>
      <w:b/>
      <w:sz w:val="24"/>
      <w:szCs w:val="24"/>
      <w:lang w:eastAsia="en-US"/>
    </w:rPr>
  </w:style>
  <w:style w:type="character" w:customStyle="1" w:styleId="Heading5Char">
    <w:name w:val="Heading 5 Char"/>
    <w:basedOn w:val="DefaultParagraphFont"/>
    <w:link w:val="Heading5"/>
    <w:rsid w:val="00BB717B"/>
    <w:rPr>
      <w:rFonts w:ascii="Times New Roman Bold" w:hAnsi="Times New Roman Bold"/>
      <w:b/>
      <w:color w:val="FF0000"/>
      <w:sz w:val="28"/>
      <w:szCs w:val="28"/>
      <w:lang w:eastAsia="en-US"/>
    </w:rPr>
  </w:style>
  <w:style w:type="table" w:styleId="TableGrid">
    <w:name w:val="Table Grid"/>
    <w:basedOn w:val="TableNormal"/>
    <w:uiPriority w:val="59"/>
    <w:rsid w:val="00B07D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D4B"/>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1647">
      <w:bodyDiv w:val="1"/>
      <w:marLeft w:val="0"/>
      <w:marRight w:val="0"/>
      <w:marTop w:val="0"/>
      <w:marBottom w:val="0"/>
      <w:divBdr>
        <w:top w:val="none" w:sz="0" w:space="0" w:color="auto"/>
        <w:left w:val="none" w:sz="0" w:space="0" w:color="auto"/>
        <w:bottom w:val="none" w:sz="0" w:space="0" w:color="auto"/>
        <w:right w:val="none" w:sz="0" w:space="0" w:color="auto"/>
      </w:divBdr>
    </w:div>
    <w:div w:id="508254477">
      <w:bodyDiv w:val="1"/>
      <w:marLeft w:val="0"/>
      <w:marRight w:val="0"/>
      <w:marTop w:val="0"/>
      <w:marBottom w:val="0"/>
      <w:divBdr>
        <w:top w:val="none" w:sz="0" w:space="0" w:color="auto"/>
        <w:left w:val="none" w:sz="0" w:space="0" w:color="auto"/>
        <w:bottom w:val="none" w:sz="0" w:space="0" w:color="auto"/>
        <w:right w:val="none" w:sz="0" w:space="0" w:color="auto"/>
      </w:divBdr>
    </w:div>
    <w:div w:id="653068133">
      <w:bodyDiv w:val="1"/>
      <w:marLeft w:val="0"/>
      <w:marRight w:val="0"/>
      <w:marTop w:val="0"/>
      <w:marBottom w:val="0"/>
      <w:divBdr>
        <w:top w:val="none" w:sz="0" w:space="0" w:color="auto"/>
        <w:left w:val="none" w:sz="0" w:space="0" w:color="auto"/>
        <w:bottom w:val="none" w:sz="0" w:space="0" w:color="auto"/>
        <w:right w:val="none" w:sz="0" w:space="0" w:color="auto"/>
      </w:divBdr>
    </w:div>
    <w:div w:id="202882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da.ie/" TargetMode="External"/><Relationship Id="rId18" Type="http://schemas.openxmlformats.org/officeDocument/2006/relationships/hyperlink" Target="mailto:francisfitzgibbon@gmail.com" TargetMode="Externa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www.garda.ie/" TargetMode="External"/><Relationship Id="rId17"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arda.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etterCategory xmlns="1cfd4783-8ffd-469a-9d0a-ee85fae47469" xsi:nil="true"/>
    <RequestRefNumber xmlns="1cfd4783-8ffd-469a-9d0a-ee85fae47469">FOI-000214-2016</RequestRefNumber>
    <LetterURL xmlns="1cfd4783-8ffd-469a-9d0a-ee85fae474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utomatedLetters" ma:contentTypeID="0x010100D20EE352F0B2C74BB44462413DF80F95007486A141A01FC841BE4AE63B59A361B7" ma:contentTypeVersion="11" ma:contentTypeDescription="Automated Letters..." ma:contentTypeScope="" ma:versionID="6bb77d78ade0c6566c3cbd7af6e2ec8d">
  <xsd:schema xmlns:xsd="http://www.w3.org/2001/XMLSchema" xmlns:p="http://schemas.microsoft.com/office/2006/metadata/properties" xmlns:ns2="1cfd4783-8ffd-469a-9d0a-ee85fae47469" targetNamespace="http://schemas.microsoft.com/office/2006/metadata/properties" ma:root="true" ma:fieldsID="a79b9c7484cea16310cd10c57060b5f8" ns2:_="">
    <xsd:import namespace="1cfd4783-8ffd-469a-9d0a-ee85fae47469"/>
    <xsd:element name="properties">
      <xsd:complexType>
        <xsd:sequence>
          <xsd:element name="documentManagement">
            <xsd:complexType>
              <xsd:all>
                <xsd:element ref="ns2:LetterCategory" minOccurs="0"/>
                <xsd:element ref="ns2:LetterURL" minOccurs="0"/>
                <xsd:element ref="ns2:RequestRefNumber" minOccurs="0"/>
              </xsd:all>
            </xsd:complexType>
          </xsd:element>
        </xsd:sequence>
      </xsd:complexType>
    </xsd:element>
  </xsd:schema>
  <xsd:schema xmlns:xsd="http://www.w3.org/2001/XMLSchema" xmlns:dms="http://schemas.microsoft.com/office/2006/documentManagement/types" targetNamespace="1cfd4783-8ffd-469a-9d0a-ee85fae47469" elementFormDefault="qualified">
    <xsd:import namespace="http://schemas.microsoft.com/office/2006/documentManagement/types"/>
    <xsd:element name="LetterCategory" ma:index="8" nillable="true" ma:displayName="LetterCategory" ma:format="Dropdown" ma:internalName="LetterCategory" ma:readOnly="false">
      <xsd:simpleType>
        <xsd:union memberTypes="dms:Text">
          <xsd:simpleType>
            <xsd:restriction base="dms:Choice">
              <xsd:enumeration value="Attachment"/>
              <xsd:enumeration value="Letter"/>
              <xsd:enumeration value="Interim"/>
            </xsd:restriction>
          </xsd:simpleType>
        </xsd:union>
      </xsd:simpleType>
    </xsd:element>
    <xsd:element name="LetterURL" ma:index="9" nillable="true" ma:displayName="LetterURL" ma:internalName="LetterURL" ma:readOnly="false">
      <xsd:simpleType>
        <xsd:restriction base="dms:Text">
          <xsd:maxLength value="255"/>
        </xsd:restriction>
      </xsd:simpleType>
    </xsd:element>
    <xsd:element name="RequestRefNumber" ma:index="10" nillable="true" ma:displayName="RequestRefNumber" ma:internalName="RequestRef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8A8BE-699E-4B20-BEE6-AECB6E7FB8CD}">
  <ds:schemaRefs>
    <ds:schemaRef ds:uri="http://schemas.microsoft.com/office/2006/metadata/properties"/>
    <ds:schemaRef ds:uri="1cfd4783-8ffd-469a-9d0a-ee85fae47469"/>
  </ds:schemaRefs>
</ds:datastoreItem>
</file>

<file path=customXml/itemProps2.xml><?xml version="1.0" encoding="utf-8"?>
<ds:datastoreItem xmlns:ds="http://schemas.openxmlformats.org/officeDocument/2006/customXml" ds:itemID="{5AAFAC3A-9FCC-4134-AB49-B135FCC516E4}">
  <ds:schemaRefs>
    <ds:schemaRef ds:uri="http://schemas.microsoft.com/sharepoint/v3/contenttype/forms"/>
  </ds:schemaRefs>
</ds:datastoreItem>
</file>

<file path=customXml/itemProps3.xml><?xml version="1.0" encoding="utf-8"?>
<ds:datastoreItem xmlns:ds="http://schemas.openxmlformats.org/officeDocument/2006/customXml" ds:itemID="{FFA66BC3-6810-4E6C-87BC-4BF8AE8DC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d4783-8ffd-469a-9d0a-ee85fae4746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6D7169-D18D-45FC-BAD5-B4FDC57F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Out of Scope - Data Protection</vt:lpstr>
    </vt:vector>
  </TitlesOfParts>
  <Company>An Garda Siochana</Company>
  <LinksUpToDate>false</LinksUpToDate>
  <CharactersWithSpaces>6587</CharactersWithSpaces>
  <SharedDoc>false</SharedDoc>
  <HLinks>
    <vt:vector size="12" baseType="variant">
      <vt:variant>
        <vt:i4>7274575</vt:i4>
      </vt:variant>
      <vt:variant>
        <vt:i4>3</vt:i4>
      </vt:variant>
      <vt:variant>
        <vt:i4>0</vt:i4>
      </vt:variant>
      <vt:variant>
        <vt:i4>5</vt:i4>
      </vt:variant>
      <vt:variant>
        <vt:lpwstr>mailto:Patrick.G.Mangan@garda.ie</vt:lpwstr>
      </vt:variant>
      <vt:variant>
        <vt:lpwstr/>
      </vt:variant>
      <vt:variant>
        <vt:i4>1638430</vt:i4>
      </vt:variant>
      <vt:variant>
        <vt:i4>0</vt:i4>
      </vt:variant>
      <vt:variant>
        <vt:i4>0</vt:i4>
      </vt:variant>
      <vt:variant>
        <vt:i4>5</vt:i4>
      </vt:variant>
      <vt:variant>
        <vt:lpwstr>http://www.garda.ie/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Scope - Data Protection</dc:title>
  <dc:creator>An Garda Siochana</dc:creator>
  <cp:lastModifiedBy>S3017761</cp:lastModifiedBy>
  <cp:revision>2</cp:revision>
  <cp:lastPrinted>2025-07-08T09:43:00Z</cp:lastPrinted>
  <dcterms:created xsi:type="dcterms:W3CDTF">2025-07-09T09:58:00Z</dcterms:created>
  <dcterms:modified xsi:type="dcterms:W3CDTF">2025-07-09T09:58:00Z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0x010100D20EE352F0B2C74BB44462413DF80F95007486A141A01FC841BE4AE63B59A361B7</vt:lpwstr>
  </property>
  <property fmtid="{D5CDD505-2E9C-101B-9397-08002B2CF9AE}" pid="3" name="LetterFieldParser">
    <vt:lpwstr>DYNAMIC</vt:lpwstr>
  </property>
  <property fmtid="{D5CDD505-2E9C-101B-9397-08002B2CF9AE}" pid="4" name="LetterSaveDestination">
    <vt:lpwstr>http://agsportal/apps/eFOI/FOIDocuments/{0}LetterNo.06, </vt:lpwstr>
  </property>
  <property fmtid="{D5CDD505-2E9C-101B-9397-08002B2CF9AE}" pid="5" name="LetterIsRepeating">
    <vt:lpwstr>No</vt:lpwstr>
  </property>
  <property fmtid="{D5CDD505-2E9C-101B-9397-08002B2CF9AE}" pid="6" name="LetterDescription">
    <vt:lpwstr>Letter No. 06 Acknowledgement of FOI request</vt:lpwstr>
  </property>
  <property fmtid="{D5CDD505-2E9C-101B-9397-08002B2CF9AE}" pid="7" name="LetterFieldArray">
    <vt:lpwstr>[URN]</vt:lpwstr>
  </property>
</Properties>
</file>