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58" w:rsidRPr="004749BD" w:rsidRDefault="00472C58" w:rsidP="00472C58">
      <w:pPr>
        <w:jc w:val="center"/>
        <w:rPr>
          <w:rFonts w:ascii="Cambria" w:hAnsi="Cambria"/>
          <w:b/>
          <w:sz w:val="28"/>
          <w:szCs w:val="28"/>
        </w:rPr>
      </w:pPr>
      <w:r w:rsidRPr="004749BD">
        <w:rPr>
          <w:rFonts w:ascii="Cambria" w:hAnsi="Cambria"/>
          <w:b/>
          <w:sz w:val="28"/>
          <w:szCs w:val="28"/>
        </w:rPr>
        <w:t>Traffic Management Plan</w:t>
      </w:r>
    </w:p>
    <w:p w:rsidR="00472C58" w:rsidRPr="004749BD" w:rsidRDefault="00472C58" w:rsidP="00472C58">
      <w:pPr>
        <w:jc w:val="center"/>
        <w:rPr>
          <w:rFonts w:ascii="Cambria" w:hAnsi="Cambria"/>
          <w:b/>
          <w:sz w:val="28"/>
          <w:szCs w:val="28"/>
        </w:rPr>
      </w:pPr>
      <w:r w:rsidRPr="004749BD">
        <w:rPr>
          <w:rFonts w:ascii="Cambria" w:hAnsi="Cambria"/>
          <w:b/>
          <w:sz w:val="28"/>
          <w:szCs w:val="28"/>
        </w:rPr>
        <w:t xml:space="preserve">Munster V </w:t>
      </w:r>
      <w:r>
        <w:rPr>
          <w:rFonts w:ascii="Cambria" w:hAnsi="Cambria"/>
          <w:b/>
          <w:sz w:val="28"/>
          <w:szCs w:val="28"/>
        </w:rPr>
        <w:t>Leinster</w:t>
      </w:r>
    </w:p>
    <w:p w:rsidR="00472C58" w:rsidRPr="004749BD" w:rsidRDefault="00472C58" w:rsidP="00472C58">
      <w:pPr>
        <w:jc w:val="center"/>
        <w:rPr>
          <w:rFonts w:ascii="Cambria" w:hAnsi="Cambria"/>
          <w:b/>
          <w:sz w:val="28"/>
          <w:szCs w:val="28"/>
        </w:rPr>
      </w:pPr>
      <w:r>
        <w:rPr>
          <w:rFonts w:ascii="Cambria" w:hAnsi="Cambria"/>
          <w:b/>
          <w:sz w:val="28"/>
          <w:szCs w:val="28"/>
        </w:rPr>
        <w:t xml:space="preserve">Guinness Pro-14 </w:t>
      </w:r>
    </w:p>
    <w:p w:rsidR="00472C58" w:rsidRPr="004749BD" w:rsidRDefault="00472C58" w:rsidP="00472C58">
      <w:pPr>
        <w:jc w:val="center"/>
        <w:rPr>
          <w:rFonts w:ascii="Cambria" w:hAnsi="Cambria"/>
          <w:b/>
          <w:sz w:val="28"/>
          <w:szCs w:val="28"/>
        </w:rPr>
      </w:pPr>
      <w:r w:rsidRPr="004749BD">
        <w:rPr>
          <w:rFonts w:ascii="Cambria" w:hAnsi="Cambria"/>
          <w:b/>
          <w:sz w:val="28"/>
          <w:szCs w:val="28"/>
        </w:rPr>
        <w:t xml:space="preserve">Thomond Park, Limerick – </w:t>
      </w:r>
      <w:r>
        <w:rPr>
          <w:rFonts w:ascii="Cambria" w:hAnsi="Cambria"/>
          <w:b/>
          <w:sz w:val="28"/>
          <w:szCs w:val="28"/>
        </w:rPr>
        <w:t>Saturday 29</w:t>
      </w:r>
      <w:r w:rsidRPr="000C0B42">
        <w:rPr>
          <w:rFonts w:ascii="Cambria" w:hAnsi="Cambria"/>
          <w:b/>
          <w:sz w:val="28"/>
          <w:szCs w:val="28"/>
          <w:vertAlign w:val="superscript"/>
        </w:rPr>
        <w:t>th</w:t>
      </w:r>
      <w:r>
        <w:rPr>
          <w:rFonts w:ascii="Cambria" w:hAnsi="Cambria"/>
          <w:b/>
          <w:sz w:val="28"/>
          <w:szCs w:val="28"/>
        </w:rPr>
        <w:t xml:space="preserve"> December </w:t>
      </w:r>
    </w:p>
    <w:p w:rsidR="00472C58" w:rsidRPr="004749BD" w:rsidRDefault="00472C58" w:rsidP="00472C58">
      <w:pPr>
        <w:jc w:val="center"/>
        <w:rPr>
          <w:rFonts w:ascii="Cambria" w:hAnsi="Cambria"/>
          <w:b/>
          <w:sz w:val="28"/>
          <w:szCs w:val="28"/>
        </w:rPr>
      </w:pPr>
      <w:r w:rsidRPr="004749BD">
        <w:rPr>
          <w:rFonts w:ascii="Cambria" w:hAnsi="Cambria"/>
          <w:b/>
          <w:sz w:val="28"/>
          <w:szCs w:val="28"/>
        </w:rPr>
        <w:t xml:space="preserve">Kick Off </w:t>
      </w:r>
      <w:r>
        <w:rPr>
          <w:rFonts w:ascii="Cambria" w:hAnsi="Cambria"/>
          <w:b/>
          <w:sz w:val="28"/>
          <w:szCs w:val="28"/>
        </w:rPr>
        <w:t>17.15hrs</w:t>
      </w:r>
    </w:p>
    <w:p w:rsidR="00472C58" w:rsidRPr="004749BD" w:rsidRDefault="00472C58" w:rsidP="00472C58">
      <w:pPr>
        <w:jc w:val="center"/>
        <w:rPr>
          <w:rFonts w:ascii="Cambria" w:hAnsi="Cambria"/>
          <w:b/>
        </w:rPr>
      </w:pPr>
      <w:r w:rsidRPr="004749BD">
        <w:rPr>
          <w:rFonts w:ascii="Cambria" w:hAnsi="Cambria"/>
          <w:b/>
        </w:rPr>
        <w:t>________________________________________________________</w:t>
      </w:r>
    </w:p>
    <w:p w:rsidR="00472C58" w:rsidRPr="004749BD" w:rsidRDefault="00472C58" w:rsidP="00472C58">
      <w:pPr>
        <w:rPr>
          <w:rFonts w:ascii="Cambria" w:hAnsi="Cambria"/>
          <w:b/>
        </w:rPr>
      </w:pPr>
    </w:p>
    <w:p w:rsidR="00472C58" w:rsidRPr="004749BD" w:rsidRDefault="00472C58" w:rsidP="00472C58">
      <w:pPr>
        <w:jc w:val="center"/>
        <w:rPr>
          <w:rFonts w:ascii="Cambria" w:hAnsi="Cambria"/>
          <w:b/>
          <w:u w:val="single"/>
        </w:rPr>
      </w:pPr>
      <w:r>
        <w:rPr>
          <w:rFonts w:ascii="Cambria" w:hAnsi="Cambria"/>
          <w:noProof/>
          <w:color w:val="000C63"/>
          <w:sz w:val="19"/>
          <w:szCs w:val="19"/>
          <w:lang w:eastAsia="en-IE"/>
        </w:rPr>
        <w:drawing>
          <wp:inline distT="0" distB="0" distL="0" distR="0" wp14:anchorId="662D7C96" wp14:editId="7A117289">
            <wp:extent cx="3228975" cy="2000250"/>
            <wp:effectExtent l="0" t="0" r="9525" b="0"/>
            <wp:docPr id="1" name="Picture 1" descr="Thomond Park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mond Park Mar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8975" cy="2000250"/>
                    </a:xfrm>
                    <a:prstGeom prst="rect">
                      <a:avLst/>
                    </a:prstGeom>
                    <a:noFill/>
                    <a:ln>
                      <a:noFill/>
                    </a:ln>
                  </pic:spPr>
                </pic:pic>
              </a:graphicData>
            </a:graphic>
          </wp:inline>
        </w:drawing>
      </w:r>
    </w:p>
    <w:p w:rsidR="00472C58" w:rsidRPr="004749BD" w:rsidRDefault="00472C58" w:rsidP="00472C58">
      <w:pPr>
        <w:rPr>
          <w:rFonts w:ascii="Cambria" w:hAnsi="Cambria"/>
          <w:b/>
          <w:u w:val="single"/>
        </w:rPr>
      </w:pPr>
    </w:p>
    <w:p w:rsidR="00472C58" w:rsidRPr="004749BD" w:rsidRDefault="00472C58" w:rsidP="00472C58">
      <w:pPr>
        <w:rPr>
          <w:rFonts w:ascii="Cambria" w:hAnsi="Cambria"/>
          <w:b/>
          <w:u w:val="single"/>
        </w:rPr>
      </w:pPr>
      <w:r w:rsidRPr="004749BD">
        <w:rPr>
          <w:rFonts w:ascii="Cambria" w:hAnsi="Cambria"/>
          <w:b/>
          <w:u w:val="single"/>
        </w:rPr>
        <w:t>Introduction:</w:t>
      </w:r>
    </w:p>
    <w:p w:rsidR="00472C58" w:rsidRPr="004749BD" w:rsidRDefault="00472C58" w:rsidP="00472C58">
      <w:pPr>
        <w:rPr>
          <w:rFonts w:ascii="Cambria" w:hAnsi="Cambria"/>
          <w:b/>
        </w:rPr>
      </w:pPr>
    </w:p>
    <w:p w:rsidR="00472C58" w:rsidRDefault="00472C58" w:rsidP="00472C58">
      <w:pPr>
        <w:rPr>
          <w:rFonts w:ascii="Cambria" w:hAnsi="Cambria"/>
        </w:rPr>
      </w:pPr>
      <w:bookmarkStart w:id="0" w:name="_GoBack"/>
      <w:proofErr w:type="gramStart"/>
      <w:r w:rsidRPr="004749BD">
        <w:rPr>
          <w:rFonts w:ascii="Cambria" w:hAnsi="Cambria"/>
        </w:rPr>
        <w:t>An</w:t>
      </w:r>
      <w:proofErr w:type="gramEnd"/>
      <w:r w:rsidRPr="004749BD">
        <w:rPr>
          <w:rFonts w:ascii="Cambria" w:hAnsi="Cambria"/>
        </w:rPr>
        <w:t xml:space="preserve"> Garda Síochána, Limerick are delighted to welcome all supporters </w:t>
      </w:r>
      <w:r>
        <w:rPr>
          <w:rFonts w:ascii="Cambria" w:hAnsi="Cambria"/>
        </w:rPr>
        <w:t xml:space="preserve">to Limerick for Munster V Leinster </w:t>
      </w:r>
      <w:r w:rsidRPr="004749BD">
        <w:rPr>
          <w:rFonts w:ascii="Cambria" w:hAnsi="Cambria"/>
        </w:rPr>
        <w:t xml:space="preserve">at Thomond Park Stadium on </w:t>
      </w:r>
      <w:r>
        <w:rPr>
          <w:rFonts w:ascii="Cambria" w:hAnsi="Cambria"/>
        </w:rPr>
        <w:t>Saturday 29</w:t>
      </w:r>
      <w:r w:rsidRPr="000E6048">
        <w:rPr>
          <w:rFonts w:ascii="Cambria" w:hAnsi="Cambria"/>
          <w:vertAlign w:val="superscript"/>
        </w:rPr>
        <w:t>th</w:t>
      </w:r>
      <w:r>
        <w:rPr>
          <w:rFonts w:ascii="Cambria" w:hAnsi="Cambria"/>
        </w:rPr>
        <w:t xml:space="preserve"> December</w:t>
      </w:r>
      <w:r w:rsidRPr="004749BD">
        <w:rPr>
          <w:rFonts w:ascii="Cambria" w:hAnsi="Cambria"/>
        </w:rPr>
        <w:t xml:space="preserve"> 2018. In order to maximise your enjoyment of the match A</w:t>
      </w:r>
      <w:r>
        <w:rPr>
          <w:rFonts w:ascii="Cambria" w:hAnsi="Cambria"/>
        </w:rPr>
        <w:t xml:space="preserve">n </w:t>
      </w:r>
      <w:r w:rsidRPr="004749BD">
        <w:rPr>
          <w:rFonts w:ascii="Cambria" w:hAnsi="Cambria"/>
        </w:rPr>
        <w:t>G</w:t>
      </w:r>
      <w:r>
        <w:rPr>
          <w:rFonts w:ascii="Cambria" w:hAnsi="Cambria"/>
        </w:rPr>
        <w:t xml:space="preserve">arda </w:t>
      </w:r>
      <w:r w:rsidRPr="004749BD">
        <w:rPr>
          <w:rFonts w:ascii="Cambria" w:hAnsi="Cambria"/>
        </w:rPr>
        <w:t>S</w:t>
      </w:r>
      <w:r>
        <w:rPr>
          <w:rFonts w:ascii="Cambria" w:hAnsi="Cambria"/>
        </w:rPr>
        <w:t>íochána</w:t>
      </w:r>
      <w:r w:rsidRPr="004749BD">
        <w:rPr>
          <w:rFonts w:ascii="Cambria" w:hAnsi="Cambria"/>
        </w:rPr>
        <w:t xml:space="preserve"> would like to offer the following information in relation to traffic management and safety at the match in Thomond Park.</w:t>
      </w:r>
    </w:p>
    <w:bookmarkEnd w:id="0"/>
    <w:p w:rsidR="00472C58" w:rsidRDefault="00472C58" w:rsidP="00472C58">
      <w:pPr>
        <w:ind w:left="720" w:firstLine="720"/>
        <w:rPr>
          <w:rFonts w:ascii="Cambria" w:hAnsi="Cambria"/>
          <w:b/>
          <w:u w:val="single"/>
        </w:rPr>
      </w:pPr>
      <w:r w:rsidRPr="004749BD">
        <w:rPr>
          <w:rFonts w:ascii="Cambria" w:hAnsi="Cambria"/>
          <w:b/>
          <w:u w:val="single"/>
        </w:rPr>
        <w:t>GENERAL TRAFFIC ARRANGEMENTS</w:t>
      </w:r>
    </w:p>
    <w:p w:rsidR="00472C58" w:rsidRPr="004749BD" w:rsidRDefault="00472C58" w:rsidP="00472C58">
      <w:pPr>
        <w:rPr>
          <w:rFonts w:ascii="Cambria" w:hAnsi="Cambria"/>
          <w:b/>
          <w:u w:val="single"/>
        </w:rPr>
      </w:pPr>
    </w:p>
    <w:p w:rsidR="00472C58" w:rsidRPr="004749BD" w:rsidRDefault="00472C58" w:rsidP="00472C58">
      <w:pPr>
        <w:ind w:left="720" w:hanging="720"/>
        <w:rPr>
          <w:rFonts w:ascii="Cambria" w:hAnsi="Cambria"/>
        </w:rPr>
      </w:pPr>
      <w:r w:rsidRPr="004749BD">
        <w:rPr>
          <w:rFonts w:ascii="Cambria" w:hAnsi="Cambria"/>
        </w:rPr>
        <w:t>1.</w:t>
      </w:r>
      <w:r w:rsidRPr="004749BD">
        <w:rPr>
          <w:rFonts w:ascii="Cambria" w:hAnsi="Cambria"/>
        </w:rPr>
        <w:tab/>
      </w:r>
      <w:smartTag w:uri="urn:schemas-microsoft-com:office:smarttags" w:element="PlaceName">
        <w:r w:rsidRPr="004749BD">
          <w:rPr>
            <w:rFonts w:ascii="Cambria" w:hAnsi="Cambria"/>
          </w:rPr>
          <w:t>Thomond</w:t>
        </w:r>
      </w:smartTag>
      <w:r w:rsidRPr="004749BD">
        <w:rPr>
          <w:rFonts w:ascii="Cambria" w:hAnsi="Cambria"/>
        </w:rPr>
        <w:t xml:space="preserve"> </w:t>
      </w:r>
      <w:smartTag w:uri="urn:schemas-microsoft-com:office:smarttags" w:element="PlaceType">
        <w:r w:rsidRPr="004749BD">
          <w:rPr>
            <w:rFonts w:ascii="Cambria" w:hAnsi="Cambria"/>
          </w:rPr>
          <w:t>Bridge</w:t>
        </w:r>
      </w:smartTag>
      <w:r w:rsidRPr="004749BD">
        <w:rPr>
          <w:rFonts w:ascii="Cambria" w:hAnsi="Cambria"/>
        </w:rPr>
        <w:t xml:space="preserve"> / </w:t>
      </w:r>
      <w:proofErr w:type="spellStart"/>
      <w:smartTag w:uri="urn:schemas-microsoft-com:office:smarttags" w:element="PlaceName">
        <w:r w:rsidRPr="004749BD">
          <w:rPr>
            <w:rFonts w:ascii="Cambria" w:hAnsi="Cambria"/>
          </w:rPr>
          <w:t>Sarsfield</w:t>
        </w:r>
      </w:smartTag>
      <w:proofErr w:type="spellEnd"/>
      <w:r w:rsidRPr="004749BD">
        <w:rPr>
          <w:rFonts w:ascii="Cambria" w:hAnsi="Cambria"/>
        </w:rPr>
        <w:t xml:space="preserve"> </w:t>
      </w:r>
      <w:smartTag w:uri="urn:schemas-microsoft-com:office:smarttags" w:element="PlaceType">
        <w:r w:rsidRPr="004749BD">
          <w:rPr>
            <w:rFonts w:ascii="Cambria" w:hAnsi="Cambria"/>
          </w:rPr>
          <w:t>Bridge</w:t>
        </w:r>
      </w:smartTag>
      <w:r w:rsidRPr="004749BD">
        <w:rPr>
          <w:rFonts w:ascii="Cambria" w:hAnsi="Cambria"/>
        </w:rPr>
        <w:t xml:space="preserve"> and </w:t>
      </w:r>
      <w:smartTag w:uri="urn:schemas-microsoft-com:office:smarttags" w:element="place">
        <w:smartTag w:uri="urn:schemas-microsoft-com:office:smarttags" w:element="PlaceName">
          <w:r w:rsidRPr="004749BD">
            <w:rPr>
              <w:rFonts w:ascii="Cambria" w:hAnsi="Cambria"/>
            </w:rPr>
            <w:t>New</w:t>
          </w:r>
        </w:smartTag>
        <w:r w:rsidRPr="004749BD">
          <w:rPr>
            <w:rFonts w:ascii="Cambria" w:hAnsi="Cambria"/>
          </w:rPr>
          <w:t xml:space="preserve"> </w:t>
        </w:r>
        <w:smartTag w:uri="urn:schemas-microsoft-com:office:smarttags" w:element="PlaceName">
          <w:r w:rsidRPr="004749BD">
            <w:rPr>
              <w:rFonts w:ascii="Cambria" w:hAnsi="Cambria"/>
            </w:rPr>
            <w:t>Shannon</w:t>
          </w:r>
        </w:smartTag>
        <w:r w:rsidRPr="004749BD">
          <w:rPr>
            <w:rFonts w:ascii="Cambria" w:hAnsi="Cambria"/>
          </w:rPr>
          <w:t xml:space="preserve"> </w:t>
        </w:r>
        <w:smartTag w:uri="urn:schemas-microsoft-com:office:smarttags" w:element="PlaceName">
          <w:r w:rsidRPr="004749BD">
            <w:rPr>
              <w:rFonts w:ascii="Cambria" w:hAnsi="Cambria"/>
            </w:rPr>
            <w:t>Bridge</w:t>
          </w:r>
        </w:smartTag>
      </w:smartTag>
      <w:r w:rsidRPr="004749BD">
        <w:rPr>
          <w:rFonts w:ascii="Cambria" w:hAnsi="Cambria"/>
        </w:rPr>
        <w:t xml:space="preserve"> will remain open to Two Way Traffic throughout the event.</w:t>
      </w:r>
    </w:p>
    <w:p w:rsidR="00472C58" w:rsidRPr="004749BD" w:rsidRDefault="00472C58" w:rsidP="00472C58">
      <w:pPr>
        <w:ind w:left="720" w:hanging="720"/>
        <w:rPr>
          <w:rFonts w:ascii="Cambria" w:hAnsi="Cambria"/>
        </w:rPr>
      </w:pPr>
    </w:p>
    <w:p w:rsidR="00472C58" w:rsidRPr="004749BD" w:rsidRDefault="00472C58" w:rsidP="00472C58">
      <w:pPr>
        <w:ind w:left="720" w:hanging="720"/>
        <w:rPr>
          <w:rFonts w:ascii="Cambria" w:hAnsi="Cambria"/>
        </w:rPr>
      </w:pPr>
      <w:r w:rsidRPr="004749BD">
        <w:rPr>
          <w:rFonts w:ascii="Cambria" w:hAnsi="Cambria"/>
        </w:rPr>
        <w:t>2.</w:t>
      </w:r>
      <w:r w:rsidRPr="004749BD">
        <w:rPr>
          <w:rFonts w:ascii="Cambria" w:hAnsi="Cambria"/>
        </w:rPr>
        <w:tab/>
        <w:t xml:space="preserve">Traffic travelling out bound (N7) on Sexton Street North towards Old </w:t>
      </w:r>
      <w:proofErr w:type="spellStart"/>
      <w:r w:rsidRPr="004749BD">
        <w:rPr>
          <w:rFonts w:ascii="Cambria" w:hAnsi="Cambria"/>
        </w:rPr>
        <w:t>Cratloe</w:t>
      </w:r>
      <w:proofErr w:type="spellEnd"/>
      <w:r w:rsidRPr="004749BD">
        <w:rPr>
          <w:rFonts w:ascii="Cambria" w:hAnsi="Cambria"/>
        </w:rPr>
        <w:t xml:space="preserve"> Road and past the stadium or intending to turn right at </w:t>
      </w:r>
      <w:proofErr w:type="spellStart"/>
      <w:r w:rsidRPr="004749BD">
        <w:rPr>
          <w:rFonts w:ascii="Cambria" w:hAnsi="Cambria"/>
        </w:rPr>
        <w:t>Hassetts</w:t>
      </w:r>
      <w:proofErr w:type="spellEnd"/>
      <w:r w:rsidRPr="004749BD">
        <w:rPr>
          <w:rFonts w:ascii="Cambria" w:hAnsi="Cambria"/>
        </w:rPr>
        <w:t xml:space="preserve"> Cross northbound along </w:t>
      </w:r>
      <w:proofErr w:type="spellStart"/>
      <w:r w:rsidRPr="004749BD">
        <w:rPr>
          <w:rFonts w:ascii="Cambria" w:hAnsi="Cambria"/>
        </w:rPr>
        <w:t>Kileely</w:t>
      </w:r>
      <w:proofErr w:type="spellEnd"/>
      <w:r w:rsidRPr="004749BD">
        <w:rPr>
          <w:rFonts w:ascii="Cambria" w:hAnsi="Cambria"/>
        </w:rPr>
        <w:t xml:space="preserve"> Road(R464) will not be restricted but due to volume, delays can be expected from as early as 1</w:t>
      </w:r>
      <w:r>
        <w:rPr>
          <w:rFonts w:ascii="Cambria" w:hAnsi="Cambria"/>
        </w:rPr>
        <w:t>5.15</w:t>
      </w:r>
      <w:r w:rsidRPr="004749BD">
        <w:rPr>
          <w:rFonts w:ascii="Cambria" w:hAnsi="Cambria"/>
        </w:rPr>
        <w:t>hrs. Similarly, traffic travelling outbound on N18 can expect to experience delays also.</w:t>
      </w:r>
    </w:p>
    <w:p w:rsidR="00472C58" w:rsidRPr="004749BD" w:rsidRDefault="00472C58" w:rsidP="00472C58">
      <w:pPr>
        <w:rPr>
          <w:rFonts w:ascii="Cambria" w:hAnsi="Cambria"/>
        </w:rPr>
      </w:pPr>
    </w:p>
    <w:p w:rsidR="00472C58" w:rsidRPr="004749BD" w:rsidRDefault="00472C58" w:rsidP="00472C58">
      <w:pPr>
        <w:ind w:left="720" w:hanging="720"/>
        <w:rPr>
          <w:rFonts w:ascii="Cambria" w:hAnsi="Cambria"/>
        </w:rPr>
      </w:pPr>
      <w:r w:rsidRPr="004749BD">
        <w:rPr>
          <w:rFonts w:ascii="Cambria" w:hAnsi="Cambria"/>
        </w:rPr>
        <w:t>3.</w:t>
      </w:r>
      <w:r w:rsidRPr="004749BD">
        <w:rPr>
          <w:rFonts w:ascii="Cambria" w:hAnsi="Cambria"/>
        </w:rPr>
        <w:tab/>
        <w:t xml:space="preserve">No general parking spaces are available within the grounds and vehicle access to the grounds (this includes access for vehicles with special needs) is limited by Pass </w:t>
      </w:r>
      <w:proofErr w:type="gramStart"/>
      <w:r w:rsidRPr="004749BD">
        <w:rPr>
          <w:rFonts w:ascii="Cambria" w:hAnsi="Cambria"/>
        </w:rPr>
        <w:t>Only</w:t>
      </w:r>
      <w:proofErr w:type="gramEnd"/>
      <w:r w:rsidRPr="004749BD">
        <w:rPr>
          <w:rFonts w:ascii="Cambria" w:hAnsi="Cambria"/>
        </w:rPr>
        <w:t xml:space="preserve"> </w:t>
      </w:r>
      <w:r w:rsidRPr="004749BD">
        <w:rPr>
          <w:rFonts w:ascii="Cambria" w:hAnsi="Cambria"/>
        </w:rPr>
        <w:lastRenderedPageBreak/>
        <w:t>issued by Stadium Management. Parking restrictions will be put in place near the Stadium for local residents. Vehicles found in breach are liable to be impounded.</w:t>
      </w:r>
    </w:p>
    <w:p w:rsidR="00472C58" w:rsidRPr="004749BD" w:rsidRDefault="00472C58" w:rsidP="00472C58">
      <w:pPr>
        <w:ind w:left="720" w:hanging="720"/>
        <w:rPr>
          <w:rFonts w:ascii="Cambria" w:hAnsi="Cambria"/>
        </w:rPr>
      </w:pPr>
    </w:p>
    <w:p w:rsidR="00472C58" w:rsidRPr="004749BD" w:rsidRDefault="00472C58" w:rsidP="00472C58">
      <w:pPr>
        <w:ind w:left="720" w:hanging="720"/>
        <w:rPr>
          <w:rFonts w:ascii="Cambria" w:hAnsi="Cambria"/>
        </w:rPr>
      </w:pPr>
      <w:r w:rsidRPr="004749BD">
        <w:rPr>
          <w:rFonts w:ascii="Cambria" w:hAnsi="Cambria"/>
        </w:rPr>
        <w:t>4.</w:t>
      </w:r>
      <w:r w:rsidRPr="004749BD">
        <w:rPr>
          <w:rFonts w:ascii="Cambria" w:hAnsi="Cambria"/>
        </w:rPr>
        <w:tab/>
        <w:t xml:space="preserve">Pre match Road closures and diversions as set out below will come into effect at </w:t>
      </w:r>
      <w:r w:rsidR="00DE4012">
        <w:rPr>
          <w:rFonts w:ascii="Cambria" w:hAnsi="Cambria"/>
        </w:rPr>
        <w:t>14.3</w:t>
      </w:r>
      <w:r>
        <w:rPr>
          <w:rFonts w:ascii="Cambria" w:hAnsi="Cambria"/>
        </w:rPr>
        <w:t>0</w:t>
      </w:r>
      <w:r w:rsidRPr="004749BD">
        <w:rPr>
          <w:rFonts w:ascii="Cambria" w:hAnsi="Cambria"/>
        </w:rPr>
        <w:t xml:space="preserve">hrs and will remain in place until at least </w:t>
      </w:r>
      <w:r w:rsidR="00DE4012">
        <w:rPr>
          <w:rFonts w:ascii="Cambria" w:hAnsi="Cambria"/>
        </w:rPr>
        <w:t>1900</w:t>
      </w:r>
      <w:r w:rsidRPr="004749BD">
        <w:rPr>
          <w:rFonts w:ascii="Cambria" w:hAnsi="Cambria"/>
        </w:rPr>
        <w:t>hrs. Where road closures / diversions apply all public services vehicles [including taxis / hackneys] buses / minibuses and specially adapted [disabled] vehicles and vehicles with Residents Permits will be allowed proceed bey</w:t>
      </w:r>
      <w:r>
        <w:rPr>
          <w:rFonts w:ascii="Cambria" w:hAnsi="Cambria"/>
        </w:rPr>
        <w:t>ond the road closures.</w:t>
      </w:r>
    </w:p>
    <w:p w:rsidR="00472C58" w:rsidRPr="006D33B4" w:rsidRDefault="00472C58" w:rsidP="00472C58">
      <w:pPr>
        <w:ind w:left="720" w:hanging="720"/>
        <w:rPr>
          <w:rFonts w:ascii="Cambria" w:hAnsi="Cambria"/>
          <w:b/>
          <w:u w:val="single"/>
        </w:rPr>
      </w:pPr>
      <w:r>
        <w:rPr>
          <w:rFonts w:ascii="Cambria" w:hAnsi="Cambria"/>
          <w:b/>
          <w:u w:val="single"/>
        </w:rPr>
        <w:t>Diversions</w:t>
      </w:r>
    </w:p>
    <w:p w:rsidR="00472C58" w:rsidRPr="004749BD" w:rsidRDefault="00472C58" w:rsidP="00472C58">
      <w:pPr>
        <w:rPr>
          <w:rFonts w:ascii="Cambria" w:hAnsi="Cambria"/>
        </w:rPr>
      </w:pPr>
      <w:r w:rsidRPr="004749BD">
        <w:rPr>
          <w:rFonts w:ascii="Cambria" w:hAnsi="Cambria"/>
        </w:rPr>
        <w:t xml:space="preserve">Traffic travelling inbound along the Ennis Road and intending to turn left at Ivan’s for Northern Ring Road (N7) (Brookville Avenue) and travelling North bound from </w:t>
      </w:r>
      <w:proofErr w:type="spellStart"/>
      <w:r w:rsidRPr="004749BD">
        <w:rPr>
          <w:rFonts w:ascii="Cambria" w:hAnsi="Cambria"/>
        </w:rPr>
        <w:t>Clonmacken</w:t>
      </w:r>
      <w:proofErr w:type="spellEnd"/>
      <w:r w:rsidRPr="004749BD">
        <w:rPr>
          <w:rFonts w:ascii="Cambria" w:hAnsi="Cambria"/>
        </w:rPr>
        <w:t xml:space="preserve"> Road intending to proceed towards Northern Ring Road (N7) (Brookville Ave) can expect delays and are subject to volume of patrons attending event liable to be diverted on Ennis Road at Ivan’s Shop, </w:t>
      </w:r>
      <w:proofErr w:type="spellStart"/>
      <w:r w:rsidRPr="004749BD">
        <w:rPr>
          <w:rFonts w:ascii="Cambria" w:hAnsi="Cambria"/>
        </w:rPr>
        <w:t>Caherdavin</w:t>
      </w:r>
      <w:proofErr w:type="spellEnd"/>
      <w:r w:rsidRPr="004749BD">
        <w:rPr>
          <w:rFonts w:ascii="Cambria" w:hAnsi="Cambria"/>
        </w:rPr>
        <w:t>.</w:t>
      </w:r>
    </w:p>
    <w:p w:rsidR="00472C58" w:rsidRPr="004749BD" w:rsidRDefault="00472C58" w:rsidP="00472C58">
      <w:pPr>
        <w:rPr>
          <w:rFonts w:ascii="Cambria" w:hAnsi="Cambria"/>
        </w:rPr>
      </w:pPr>
    </w:p>
    <w:p w:rsidR="00472C58" w:rsidRPr="004749BD" w:rsidRDefault="00472C58" w:rsidP="00472C58">
      <w:pPr>
        <w:rPr>
          <w:rFonts w:ascii="Cambria" w:hAnsi="Cambria"/>
        </w:rPr>
      </w:pPr>
      <w:r w:rsidRPr="004749BD">
        <w:rPr>
          <w:rFonts w:ascii="Cambria" w:hAnsi="Cambria"/>
        </w:rPr>
        <w:t xml:space="preserve">Traffic travelling inbound (R464) from </w:t>
      </w:r>
      <w:proofErr w:type="spellStart"/>
      <w:r w:rsidRPr="004749BD">
        <w:rPr>
          <w:rFonts w:ascii="Cambria" w:hAnsi="Cambria"/>
        </w:rPr>
        <w:t>Parteen</w:t>
      </w:r>
      <w:proofErr w:type="spellEnd"/>
      <w:r w:rsidRPr="004749BD">
        <w:rPr>
          <w:rFonts w:ascii="Cambria" w:hAnsi="Cambria"/>
        </w:rPr>
        <w:t xml:space="preserve">, </w:t>
      </w:r>
      <w:proofErr w:type="spellStart"/>
      <w:r w:rsidRPr="004749BD">
        <w:rPr>
          <w:rFonts w:ascii="Cambria" w:hAnsi="Cambria"/>
        </w:rPr>
        <w:t>Moyross</w:t>
      </w:r>
      <w:proofErr w:type="spellEnd"/>
      <w:r w:rsidRPr="004749BD">
        <w:rPr>
          <w:rFonts w:ascii="Cambria" w:hAnsi="Cambria"/>
        </w:rPr>
        <w:t xml:space="preserve">, Long Pavement direction will be diverted left onto </w:t>
      </w:r>
      <w:smartTag w:uri="urn:schemas-microsoft-com:office:smarttags" w:element="Street">
        <w:smartTag w:uri="urn:schemas-microsoft-com:office:smarttags" w:element="address">
          <w:r w:rsidRPr="004749BD">
            <w:rPr>
              <w:rFonts w:ascii="Cambria" w:hAnsi="Cambria"/>
            </w:rPr>
            <w:t>New Road</w:t>
          </w:r>
        </w:smartTag>
      </w:smartTag>
      <w:r w:rsidRPr="004749BD">
        <w:rPr>
          <w:rFonts w:ascii="Cambria" w:hAnsi="Cambria"/>
        </w:rPr>
        <w:t xml:space="preserve"> subject to volume of patrons attending event, </w:t>
      </w:r>
      <w:proofErr w:type="spellStart"/>
      <w:r w:rsidRPr="004749BD">
        <w:rPr>
          <w:rFonts w:ascii="Cambria" w:hAnsi="Cambria"/>
        </w:rPr>
        <w:t>Kileely</w:t>
      </w:r>
      <w:proofErr w:type="spellEnd"/>
      <w:r w:rsidRPr="004749BD">
        <w:rPr>
          <w:rFonts w:ascii="Cambria" w:hAnsi="Cambria"/>
        </w:rPr>
        <w:t xml:space="preserve"> and may be subject to delay / diversion.</w:t>
      </w:r>
    </w:p>
    <w:p w:rsidR="00472C58" w:rsidRPr="004749BD" w:rsidRDefault="00472C58" w:rsidP="00472C58">
      <w:pPr>
        <w:rPr>
          <w:rFonts w:ascii="Cambria" w:hAnsi="Cambria"/>
        </w:rPr>
      </w:pPr>
    </w:p>
    <w:p w:rsidR="00472C58" w:rsidRPr="004749BD" w:rsidRDefault="00472C58" w:rsidP="00472C58">
      <w:pPr>
        <w:rPr>
          <w:rFonts w:ascii="Cambria" w:hAnsi="Cambria"/>
          <w:b/>
          <w:u w:val="single"/>
        </w:rPr>
      </w:pPr>
      <w:r w:rsidRPr="004749BD">
        <w:rPr>
          <w:rFonts w:ascii="Cambria" w:hAnsi="Cambria"/>
          <w:b/>
          <w:u w:val="single"/>
        </w:rPr>
        <w:t>Road Closures:</w:t>
      </w:r>
    </w:p>
    <w:p w:rsidR="00472C58" w:rsidRPr="004749BD" w:rsidRDefault="00472C58" w:rsidP="00472C58">
      <w:pPr>
        <w:rPr>
          <w:rFonts w:ascii="Cambria" w:hAnsi="Cambria"/>
          <w:u w:val="single"/>
        </w:rPr>
      </w:pPr>
    </w:p>
    <w:p w:rsidR="00472C58" w:rsidRPr="004749BD" w:rsidRDefault="00472C58" w:rsidP="00472C58">
      <w:pPr>
        <w:rPr>
          <w:rFonts w:ascii="Cambria" w:hAnsi="Cambria"/>
        </w:rPr>
      </w:pPr>
      <w:r w:rsidRPr="004749BD">
        <w:rPr>
          <w:rFonts w:ascii="Cambria" w:hAnsi="Cambria"/>
        </w:rPr>
        <w:t xml:space="preserve">Road Closures will apply from </w:t>
      </w:r>
      <w:r>
        <w:rPr>
          <w:rFonts w:ascii="Cambria" w:hAnsi="Cambria"/>
        </w:rPr>
        <w:t xml:space="preserve">14.30 </w:t>
      </w:r>
      <w:r w:rsidRPr="004749BD">
        <w:rPr>
          <w:rFonts w:ascii="Cambria" w:hAnsi="Cambria"/>
        </w:rPr>
        <w:t>hrs onwa</w:t>
      </w:r>
      <w:r>
        <w:rPr>
          <w:rFonts w:ascii="Cambria" w:hAnsi="Cambria"/>
        </w:rPr>
        <w:t>rds at the following locations;</w:t>
      </w:r>
    </w:p>
    <w:p w:rsidR="00472C58" w:rsidRPr="004749BD" w:rsidRDefault="00472C58" w:rsidP="00472C58">
      <w:pPr>
        <w:numPr>
          <w:ilvl w:val="0"/>
          <w:numId w:val="1"/>
        </w:numPr>
        <w:spacing w:after="0" w:line="240" w:lineRule="auto"/>
        <w:rPr>
          <w:rFonts w:ascii="Cambria" w:hAnsi="Cambria"/>
        </w:rPr>
      </w:pPr>
      <w:proofErr w:type="spellStart"/>
      <w:r w:rsidRPr="004749BD">
        <w:rPr>
          <w:rFonts w:ascii="Cambria" w:hAnsi="Cambria"/>
        </w:rPr>
        <w:t>Mayorstone</w:t>
      </w:r>
      <w:proofErr w:type="spellEnd"/>
      <w:r w:rsidRPr="004749BD">
        <w:rPr>
          <w:rFonts w:ascii="Cambria" w:hAnsi="Cambria"/>
        </w:rPr>
        <w:t xml:space="preserve"> Drive at its junction with Avonmore Road</w:t>
      </w:r>
    </w:p>
    <w:p w:rsidR="00472C58" w:rsidRPr="004749BD" w:rsidRDefault="00472C58" w:rsidP="00472C58">
      <w:pPr>
        <w:numPr>
          <w:ilvl w:val="0"/>
          <w:numId w:val="1"/>
        </w:numPr>
        <w:spacing w:after="0" w:line="240" w:lineRule="auto"/>
        <w:rPr>
          <w:rFonts w:ascii="Cambria" w:hAnsi="Cambria"/>
        </w:rPr>
      </w:pPr>
      <w:proofErr w:type="spellStart"/>
      <w:r w:rsidRPr="004749BD">
        <w:rPr>
          <w:rFonts w:ascii="Cambria" w:hAnsi="Cambria"/>
        </w:rPr>
        <w:t>Shelbourne</w:t>
      </w:r>
      <w:proofErr w:type="spellEnd"/>
      <w:r w:rsidRPr="004749BD">
        <w:rPr>
          <w:rFonts w:ascii="Cambria" w:hAnsi="Cambria"/>
        </w:rPr>
        <w:t xml:space="preserve"> Road Upper at its junction with </w:t>
      </w:r>
      <w:proofErr w:type="spellStart"/>
      <w:r w:rsidRPr="004749BD">
        <w:rPr>
          <w:rFonts w:ascii="Cambria" w:hAnsi="Cambria"/>
        </w:rPr>
        <w:t>Shelbourne</w:t>
      </w:r>
      <w:proofErr w:type="spellEnd"/>
      <w:r w:rsidRPr="004749BD">
        <w:rPr>
          <w:rFonts w:ascii="Cambria" w:hAnsi="Cambria"/>
        </w:rPr>
        <w:t xml:space="preserve"> Park</w:t>
      </w:r>
    </w:p>
    <w:p w:rsidR="00472C58" w:rsidRPr="004749BD" w:rsidRDefault="00472C58" w:rsidP="00472C58">
      <w:pPr>
        <w:numPr>
          <w:ilvl w:val="0"/>
          <w:numId w:val="1"/>
        </w:numPr>
        <w:spacing w:after="0" w:line="240" w:lineRule="auto"/>
        <w:rPr>
          <w:rFonts w:ascii="Cambria" w:hAnsi="Cambria"/>
        </w:rPr>
      </w:pPr>
      <w:proofErr w:type="spellStart"/>
      <w:r>
        <w:rPr>
          <w:rFonts w:ascii="Cambria" w:hAnsi="Cambria"/>
        </w:rPr>
        <w:t>Shelbourne</w:t>
      </w:r>
      <w:proofErr w:type="spellEnd"/>
      <w:r>
        <w:rPr>
          <w:rFonts w:ascii="Cambria" w:hAnsi="Cambria"/>
        </w:rPr>
        <w:t xml:space="preserve"> Road Upper at it</w:t>
      </w:r>
      <w:r w:rsidRPr="004749BD">
        <w:rPr>
          <w:rFonts w:ascii="Cambria" w:hAnsi="Cambria"/>
        </w:rPr>
        <w:t xml:space="preserve">s junction with </w:t>
      </w:r>
      <w:proofErr w:type="spellStart"/>
      <w:r w:rsidRPr="004749BD">
        <w:rPr>
          <w:rFonts w:ascii="Cambria" w:hAnsi="Cambria"/>
        </w:rPr>
        <w:t>Mayorstone</w:t>
      </w:r>
      <w:proofErr w:type="spellEnd"/>
      <w:r w:rsidRPr="004749BD">
        <w:rPr>
          <w:rFonts w:ascii="Cambria" w:hAnsi="Cambria"/>
        </w:rPr>
        <w:t xml:space="preserve"> Drive</w:t>
      </w:r>
    </w:p>
    <w:p w:rsidR="00472C58" w:rsidRPr="004749BD" w:rsidRDefault="00472C58" w:rsidP="00472C58">
      <w:pPr>
        <w:numPr>
          <w:ilvl w:val="0"/>
          <w:numId w:val="1"/>
        </w:numPr>
        <w:spacing w:after="0" w:line="240" w:lineRule="auto"/>
        <w:rPr>
          <w:rFonts w:ascii="Cambria" w:hAnsi="Cambria"/>
        </w:rPr>
      </w:pPr>
      <w:r w:rsidRPr="004749BD">
        <w:rPr>
          <w:rFonts w:ascii="Cambria" w:hAnsi="Cambria"/>
        </w:rPr>
        <w:t xml:space="preserve">Old </w:t>
      </w:r>
      <w:proofErr w:type="spellStart"/>
      <w:r w:rsidRPr="004749BD">
        <w:rPr>
          <w:rFonts w:ascii="Cambria" w:hAnsi="Cambria"/>
        </w:rPr>
        <w:t>Cratloe</w:t>
      </w:r>
      <w:proofErr w:type="spellEnd"/>
      <w:r w:rsidRPr="004749BD">
        <w:rPr>
          <w:rFonts w:ascii="Cambria" w:hAnsi="Cambria"/>
        </w:rPr>
        <w:t xml:space="preserve"> Road at its junction with </w:t>
      </w:r>
      <w:proofErr w:type="spellStart"/>
      <w:r w:rsidRPr="004749BD">
        <w:rPr>
          <w:rFonts w:ascii="Cambria" w:hAnsi="Cambria"/>
        </w:rPr>
        <w:t>Mayorstone</w:t>
      </w:r>
      <w:proofErr w:type="spellEnd"/>
      <w:r w:rsidRPr="004749BD">
        <w:rPr>
          <w:rFonts w:ascii="Cambria" w:hAnsi="Cambria"/>
        </w:rPr>
        <w:t xml:space="preserve"> Avenue</w:t>
      </w:r>
    </w:p>
    <w:p w:rsidR="00472C58" w:rsidRPr="004749BD" w:rsidRDefault="00472C58" w:rsidP="00472C58">
      <w:pPr>
        <w:numPr>
          <w:ilvl w:val="0"/>
          <w:numId w:val="1"/>
        </w:numPr>
        <w:spacing w:after="0" w:line="240" w:lineRule="auto"/>
        <w:rPr>
          <w:rFonts w:ascii="Cambria" w:hAnsi="Cambria"/>
        </w:rPr>
      </w:pPr>
      <w:r w:rsidRPr="004749BD">
        <w:rPr>
          <w:rFonts w:ascii="Cambria" w:hAnsi="Cambria"/>
        </w:rPr>
        <w:t xml:space="preserve">Old </w:t>
      </w:r>
      <w:proofErr w:type="spellStart"/>
      <w:r w:rsidRPr="004749BD">
        <w:rPr>
          <w:rFonts w:ascii="Cambria" w:hAnsi="Cambria"/>
        </w:rPr>
        <w:t>Cratloe</w:t>
      </w:r>
      <w:proofErr w:type="spellEnd"/>
      <w:r w:rsidRPr="004749BD">
        <w:rPr>
          <w:rFonts w:ascii="Cambria" w:hAnsi="Cambria"/>
        </w:rPr>
        <w:t xml:space="preserve"> Road at its junction with </w:t>
      </w:r>
      <w:proofErr w:type="spellStart"/>
      <w:r w:rsidRPr="004749BD">
        <w:rPr>
          <w:rFonts w:ascii="Cambria" w:hAnsi="Cambria"/>
        </w:rPr>
        <w:t>Mayorstone</w:t>
      </w:r>
      <w:proofErr w:type="spellEnd"/>
      <w:r w:rsidRPr="004749BD">
        <w:rPr>
          <w:rFonts w:ascii="Cambria" w:hAnsi="Cambria"/>
        </w:rPr>
        <w:t xml:space="preserve"> Upper</w:t>
      </w:r>
    </w:p>
    <w:p w:rsidR="00472C58" w:rsidRDefault="00472C58" w:rsidP="00472C58">
      <w:pPr>
        <w:numPr>
          <w:ilvl w:val="0"/>
          <w:numId w:val="1"/>
        </w:numPr>
        <w:spacing w:after="0" w:line="240" w:lineRule="auto"/>
        <w:rPr>
          <w:rFonts w:ascii="Cambria" w:hAnsi="Cambria"/>
        </w:rPr>
      </w:pPr>
      <w:r w:rsidRPr="004749BD">
        <w:rPr>
          <w:rFonts w:ascii="Cambria" w:hAnsi="Cambria"/>
        </w:rPr>
        <w:t xml:space="preserve">Old </w:t>
      </w:r>
      <w:proofErr w:type="spellStart"/>
      <w:r w:rsidRPr="004749BD">
        <w:rPr>
          <w:rFonts w:ascii="Cambria" w:hAnsi="Cambria"/>
        </w:rPr>
        <w:t>Cratloe</w:t>
      </w:r>
      <w:proofErr w:type="spellEnd"/>
      <w:r w:rsidRPr="004749BD">
        <w:rPr>
          <w:rFonts w:ascii="Cambria" w:hAnsi="Cambria"/>
        </w:rPr>
        <w:t xml:space="preserve"> Road near its junction with </w:t>
      </w:r>
      <w:proofErr w:type="spellStart"/>
      <w:r w:rsidRPr="004749BD">
        <w:rPr>
          <w:rFonts w:ascii="Cambria" w:hAnsi="Cambria"/>
        </w:rPr>
        <w:t>Merval</w:t>
      </w:r>
      <w:proofErr w:type="spellEnd"/>
      <w:r w:rsidRPr="004749BD">
        <w:rPr>
          <w:rFonts w:ascii="Cambria" w:hAnsi="Cambria"/>
        </w:rPr>
        <w:t xml:space="preserve"> Drive</w:t>
      </w:r>
    </w:p>
    <w:p w:rsidR="00472C58" w:rsidRPr="004749BD" w:rsidRDefault="00472C58" w:rsidP="00472C58">
      <w:pPr>
        <w:numPr>
          <w:ilvl w:val="0"/>
          <w:numId w:val="1"/>
        </w:numPr>
        <w:spacing w:after="0" w:line="240" w:lineRule="auto"/>
        <w:rPr>
          <w:rFonts w:ascii="Cambria" w:hAnsi="Cambria"/>
        </w:rPr>
      </w:pPr>
      <w:proofErr w:type="spellStart"/>
      <w:r>
        <w:rPr>
          <w:rFonts w:ascii="Cambria" w:hAnsi="Cambria"/>
        </w:rPr>
        <w:t>Kileely</w:t>
      </w:r>
      <w:proofErr w:type="spellEnd"/>
      <w:r>
        <w:rPr>
          <w:rFonts w:ascii="Cambria" w:hAnsi="Cambria"/>
        </w:rPr>
        <w:t xml:space="preserve"> Road at its junction with </w:t>
      </w:r>
      <w:proofErr w:type="spellStart"/>
      <w:r>
        <w:rPr>
          <w:rFonts w:ascii="Cambria" w:hAnsi="Cambria"/>
        </w:rPr>
        <w:t>Ballynanty</w:t>
      </w:r>
      <w:proofErr w:type="spellEnd"/>
      <w:r>
        <w:rPr>
          <w:rFonts w:ascii="Cambria" w:hAnsi="Cambria"/>
        </w:rPr>
        <w:t xml:space="preserve"> Road</w:t>
      </w:r>
    </w:p>
    <w:p w:rsidR="00472C58" w:rsidRPr="004749BD" w:rsidRDefault="00472C58" w:rsidP="00472C58">
      <w:pPr>
        <w:rPr>
          <w:rFonts w:ascii="Cambria" w:hAnsi="Cambria"/>
          <w:u w:val="single"/>
        </w:rPr>
      </w:pPr>
    </w:p>
    <w:p w:rsidR="00472C58" w:rsidRDefault="00472C58" w:rsidP="00472C58">
      <w:pPr>
        <w:rPr>
          <w:rFonts w:ascii="Cambria" w:hAnsi="Cambria"/>
        </w:rPr>
      </w:pPr>
      <w:r w:rsidRPr="004749BD">
        <w:rPr>
          <w:rFonts w:ascii="Cambria" w:hAnsi="Cambria"/>
        </w:rPr>
        <w:t xml:space="preserve">The Old </w:t>
      </w:r>
      <w:proofErr w:type="spellStart"/>
      <w:r w:rsidRPr="004749BD">
        <w:rPr>
          <w:rFonts w:ascii="Cambria" w:hAnsi="Cambria"/>
        </w:rPr>
        <w:t>Cratloe</w:t>
      </w:r>
      <w:proofErr w:type="spellEnd"/>
      <w:r w:rsidRPr="004749BD">
        <w:rPr>
          <w:rFonts w:ascii="Cambria" w:hAnsi="Cambria"/>
        </w:rPr>
        <w:t xml:space="preserve"> Road – </w:t>
      </w:r>
      <w:proofErr w:type="spellStart"/>
      <w:r w:rsidRPr="004749BD">
        <w:rPr>
          <w:rFonts w:ascii="Cambria" w:hAnsi="Cambria"/>
        </w:rPr>
        <w:t>Cratloe</w:t>
      </w:r>
      <w:proofErr w:type="spellEnd"/>
      <w:r w:rsidRPr="004749BD">
        <w:rPr>
          <w:rFonts w:ascii="Cambria" w:hAnsi="Cambria"/>
        </w:rPr>
        <w:t xml:space="preserve"> Road Roundabout to </w:t>
      </w:r>
      <w:proofErr w:type="spellStart"/>
      <w:r w:rsidRPr="004749BD">
        <w:rPr>
          <w:rFonts w:ascii="Cambria" w:hAnsi="Cambria"/>
        </w:rPr>
        <w:t>Hassett’s</w:t>
      </w:r>
      <w:proofErr w:type="spellEnd"/>
      <w:r w:rsidRPr="004749BD">
        <w:rPr>
          <w:rFonts w:ascii="Cambria" w:hAnsi="Cambria"/>
        </w:rPr>
        <w:t xml:space="preserve"> Cross and </w:t>
      </w:r>
      <w:proofErr w:type="spellStart"/>
      <w:r w:rsidRPr="004749BD">
        <w:rPr>
          <w:rFonts w:ascii="Cambria" w:hAnsi="Cambria"/>
        </w:rPr>
        <w:t>Shelbourne</w:t>
      </w:r>
      <w:proofErr w:type="spellEnd"/>
      <w:r w:rsidRPr="004749BD">
        <w:rPr>
          <w:rFonts w:ascii="Cambria" w:hAnsi="Cambria"/>
        </w:rPr>
        <w:t xml:space="preserve"> Road – </w:t>
      </w:r>
      <w:proofErr w:type="spellStart"/>
      <w:r w:rsidRPr="004749BD">
        <w:rPr>
          <w:rFonts w:ascii="Cambria" w:hAnsi="Cambria"/>
        </w:rPr>
        <w:t>Hassett’s</w:t>
      </w:r>
      <w:proofErr w:type="spellEnd"/>
      <w:r w:rsidRPr="004749BD">
        <w:rPr>
          <w:rFonts w:ascii="Cambria" w:hAnsi="Cambria"/>
        </w:rPr>
        <w:t xml:space="preserve"> </w:t>
      </w:r>
      <w:r>
        <w:rPr>
          <w:rFonts w:ascii="Cambria" w:hAnsi="Cambria"/>
        </w:rPr>
        <w:t>C</w:t>
      </w:r>
      <w:r w:rsidRPr="004749BD">
        <w:rPr>
          <w:rFonts w:ascii="Cambria" w:hAnsi="Cambria"/>
        </w:rPr>
        <w:t>r</w:t>
      </w:r>
      <w:r>
        <w:rPr>
          <w:rFonts w:ascii="Cambria" w:hAnsi="Cambria"/>
        </w:rPr>
        <w:t>o</w:t>
      </w:r>
      <w:r w:rsidRPr="004749BD">
        <w:rPr>
          <w:rFonts w:ascii="Cambria" w:hAnsi="Cambria"/>
        </w:rPr>
        <w:t xml:space="preserve">ss to Union Cross will be closed to all traffic (for </w:t>
      </w:r>
      <w:proofErr w:type="spellStart"/>
      <w:r w:rsidRPr="004749BD">
        <w:rPr>
          <w:rFonts w:ascii="Cambria" w:hAnsi="Cambria"/>
        </w:rPr>
        <w:t>approx</w:t>
      </w:r>
      <w:proofErr w:type="spellEnd"/>
      <w:r w:rsidRPr="004749BD">
        <w:rPr>
          <w:rFonts w:ascii="Cambria" w:hAnsi="Cambria"/>
        </w:rPr>
        <w:t xml:space="preserve"> 30 minutes / half an hour) on termination of the Match to permit the safe egress of patrons from the Stadium.</w:t>
      </w:r>
    </w:p>
    <w:p w:rsidR="00472C58" w:rsidRPr="004749BD" w:rsidRDefault="00472C58" w:rsidP="00472C58">
      <w:pPr>
        <w:rPr>
          <w:rFonts w:ascii="Cambria" w:hAnsi="Cambria"/>
        </w:rPr>
      </w:pPr>
    </w:p>
    <w:p w:rsidR="00472C58" w:rsidRDefault="00472C58" w:rsidP="00472C58">
      <w:pPr>
        <w:jc w:val="both"/>
        <w:rPr>
          <w:rFonts w:ascii="Cambria" w:hAnsi="Cambria"/>
          <w:b/>
          <w:u w:val="single"/>
        </w:rPr>
      </w:pPr>
      <w:r>
        <w:rPr>
          <w:rFonts w:ascii="Cambria" w:hAnsi="Cambria"/>
          <w:b/>
          <w:u w:val="single"/>
        </w:rPr>
        <w:t xml:space="preserve">Parking; </w:t>
      </w:r>
    </w:p>
    <w:p w:rsidR="00472C58" w:rsidRDefault="00472C58" w:rsidP="00472C58">
      <w:pPr>
        <w:jc w:val="both"/>
        <w:rPr>
          <w:rFonts w:ascii="Cambria" w:hAnsi="Cambria"/>
        </w:rPr>
      </w:pPr>
      <w:r>
        <w:rPr>
          <w:rFonts w:ascii="Cambria" w:hAnsi="Cambria"/>
        </w:rPr>
        <w:t xml:space="preserve">The Garda advice to patrons is to arrive early and to avail of city centre on-street parking and also of parking available at city centre car parks. </w:t>
      </w:r>
    </w:p>
    <w:p w:rsidR="00472C58" w:rsidRDefault="00472C58" w:rsidP="00472C58">
      <w:pPr>
        <w:jc w:val="both"/>
        <w:rPr>
          <w:rFonts w:ascii="Cambria" w:hAnsi="Cambria"/>
        </w:rPr>
      </w:pPr>
    </w:p>
    <w:p w:rsidR="00472C58" w:rsidRPr="006D33B4" w:rsidRDefault="00472C58" w:rsidP="00472C58">
      <w:pPr>
        <w:jc w:val="both"/>
        <w:rPr>
          <w:rFonts w:ascii="Cambria" w:hAnsi="Cambria"/>
        </w:rPr>
      </w:pPr>
      <w:r>
        <w:rPr>
          <w:rFonts w:ascii="Cambria" w:hAnsi="Cambria"/>
        </w:rPr>
        <w:t xml:space="preserve">Patrons can also walk to the stadium (15-20 </w:t>
      </w:r>
      <w:proofErr w:type="spellStart"/>
      <w:r>
        <w:rPr>
          <w:rFonts w:ascii="Cambria" w:hAnsi="Cambria"/>
        </w:rPr>
        <w:t>mins</w:t>
      </w:r>
      <w:proofErr w:type="spellEnd"/>
      <w:r>
        <w:rPr>
          <w:rFonts w:ascii="Cambria" w:hAnsi="Cambria"/>
        </w:rPr>
        <w:t xml:space="preserve"> from the City Centre), avail of the Bus Service from the city or avail of Park and Ride services.</w:t>
      </w:r>
    </w:p>
    <w:p w:rsidR="00472C58" w:rsidRPr="004749BD" w:rsidRDefault="00472C58" w:rsidP="00472C58">
      <w:pPr>
        <w:jc w:val="both"/>
        <w:rPr>
          <w:rFonts w:ascii="Cambria" w:hAnsi="Cambria"/>
        </w:rPr>
      </w:pPr>
      <w:r w:rsidRPr="004749BD">
        <w:rPr>
          <w:rFonts w:ascii="Cambria" w:hAnsi="Cambria"/>
        </w:rPr>
        <w:lastRenderedPageBreak/>
        <w:t xml:space="preserve">Patrons </w:t>
      </w:r>
      <w:r>
        <w:rPr>
          <w:rFonts w:ascii="Cambria" w:hAnsi="Cambria"/>
        </w:rPr>
        <w:t xml:space="preserve">requesting wheelchair accessible parking are advised to contact the Ticket Office at Thomond Park in relation to parking available in the area. </w:t>
      </w:r>
    </w:p>
    <w:p w:rsidR="00472C58" w:rsidRPr="001510A3" w:rsidRDefault="00472C58" w:rsidP="00472C58">
      <w:pPr>
        <w:pStyle w:val="NormalWeb"/>
        <w:rPr>
          <w:rFonts w:ascii="Cambria" w:hAnsi="Cambria"/>
          <w:b/>
          <w:bCs/>
          <w:u w:val="single"/>
          <w:lang w:val="en"/>
        </w:rPr>
      </w:pPr>
      <w:r w:rsidRPr="004749BD">
        <w:rPr>
          <w:rStyle w:val="Strong"/>
          <w:rFonts w:ascii="Cambria" w:hAnsi="Cambria"/>
          <w:lang w:val="en"/>
        </w:rPr>
        <w:t>Crime</w:t>
      </w:r>
      <w:r>
        <w:rPr>
          <w:rStyle w:val="Strong"/>
          <w:rFonts w:ascii="Cambria" w:hAnsi="Cambria"/>
          <w:lang w:val="en"/>
        </w:rPr>
        <w:t xml:space="preserve"> Prevention</w:t>
      </w:r>
      <w:r w:rsidRPr="004749BD">
        <w:rPr>
          <w:rStyle w:val="Strong"/>
          <w:rFonts w:ascii="Cambria" w:hAnsi="Cambria"/>
          <w:lang w:val="en"/>
        </w:rPr>
        <w:t>:</w:t>
      </w:r>
    </w:p>
    <w:p w:rsidR="00472C58" w:rsidRPr="004749BD" w:rsidRDefault="00472C58" w:rsidP="00472C58">
      <w:pPr>
        <w:rPr>
          <w:rFonts w:ascii="Cambria" w:hAnsi="Cambria"/>
          <w:lang w:val="en"/>
        </w:rPr>
      </w:pPr>
      <w:r>
        <w:rPr>
          <w:rStyle w:val="Strong"/>
          <w:rFonts w:ascii="Cambria" w:hAnsi="Cambria"/>
          <w:lang w:val="en"/>
        </w:rPr>
        <w:t>Gardaí would like to advise patrons</w:t>
      </w:r>
      <w:r w:rsidRPr="004749BD">
        <w:rPr>
          <w:rFonts w:ascii="Cambria" w:hAnsi="Cambria"/>
          <w:lang w:val="en"/>
        </w:rPr>
        <w:t xml:space="preserve"> to be aware of their own personal safety and security while attending the event; </w:t>
      </w:r>
    </w:p>
    <w:p w:rsidR="00472C58" w:rsidRDefault="00472C58" w:rsidP="00472C58">
      <w:pPr>
        <w:jc w:val="both"/>
        <w:rPr>
          <w:rFonts w:ascii="Cambria" w:hAnsi="Cambria"/>
          <w:b/>
          <w:u w:val="single"/>
        </w:rPr>
      </w:pPr>
      <w:r>
        <w:rPr>
          <w:rFonts w:ascii="Cambria" w:hAnsi="Cambria"/>
          <w:b/>
          <w:noProof/>
          <w:u w:val="single"/>
          <w:lang w:eastAsia="en-IE"/>
        </w:rPr>
        <w:drawing>
          <wp:inline distT="0" distB="0" distL="0" distR="0" wp14:anchorId="0A63EF21" wp14:editId="36D9741E">
            <wp:extent cx="3400425" cy="48640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 safety tip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6711" cy="4873038"/>
                    </a:xfrm>
                    <a:prstGeom prst="rect">
                      <a:avLst/>
                    </a:prstGeom>
                  </pic:spPr>
                </pic:pic>
              </a:graphicData>
            </a:graphic>
          </wp:inline>
        </w:drawing>
      </w:r>
    </w:p>
    <w:p w:rsidR="00472C58" w:rsidRPr="004749BD" w:rsidRDefault="00472C58" w:rsidP="00472C58">
      <w:pPr>
        <w:jc w:val="both"/>
        <w:rPr>
          <w:rFonts w:ascii="Cambria" w:hAnsi="Cambria"/>
          <w:b/>
          <w:u w:val="single"/>
        </w:rPr>
      </w:pPr>
      <w:r w:rsidRPr="004749BD">
        <w:rPr>
          <w:rFonts w:ascii="Cambria" w:hAnsi="Cambria"/>
          <w:b/>
          <w:u w:val="single"/>
        </w:rPr>
        <w:t>Event Organiser:</w:t>
      </w:r>
    </w:p>
    <w:p w:rsidR="00AC43BF" w:rsidRDefault="00472C58" w:rsidP="00472C58">
      <w:r w:rsidRPr="00DF3BC3">
        <w:rPr>
          <w:rFonts w:ascii="Cambria" w:hAnsi="Cambria"/>
        </w:rPr>
        <w:t xml:space="preserve">The Event Controller is </w:t>
      </w:r>
      <w:r>
        <w:rPr>
          <w:rFonts w:ascii="Cambria" w:hAnsi="Cambria"/>
        </w:rPr>
        <w:t xml:space="preserve">Colm </w:t>
      </w:r>
      <w:r w:rsidRPr="00DF3BC3">
        <w:rPr>
          <w:rFonts w:ascii="Cambria" w:hAnsi="Cambria"/>
        </w:rPr>
        <w:t xml:space="preserve">Moran, his contact details are </w:t>
      </w:r>
      <w:hyperlink r:id="rId7" w:history="1">
        <w:r w:rsidRPr="004C79E2">
          <w:rPr>
            <w:rStyle w:val="Hyperlink"/>
            <w:rFonts w:ascii="Cambria" w:hAnsi="Cambria"/>
          </w:rPr>
          <w:t>cmoran@thomondpark.ie</w:t>
        </w:r>
      </w:hyperlink>
    </w:p>
    <w:sectPr w:rsidR="00AC4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0D18"/>
    <w:multiLevelType w:val="hybridMultilevel"/>
    <w:tmpl w:val="ACE8D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58"/>
    <w:rsid w:val="0008342D"/>
    <w:rsid w:val="00472C58"/>
    <w:rsid w:val="00AC43BF"/>
    <w:rsid w:val="00DE40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3334387-13BB-4FFA-9B9D-6B05D78F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C58"/>
    <w:rPr>
      <w:color w:val="0563C1" w:themeColor="hyperlink"/>
      <w:u w:val="single"/>
    </w:rPr>
  </w:style>
  <w:style w:type="character" w:styleId="Strong">
    <w:name w:val="Strong"/>
    <w:basedOn w:val="DefaultParagraphFont"/>
    <w:uiPriority w:val="22"/>
    <w:qFormat/>
    <w:rsid w:val="00472C58"/>
    <w:rPr>
      <w:b/>
      <w:bCs/>
    </w:rPr>
  </w:style>
  <w:style w:type="paragraph" w:styleId="NormalWeb">
    <w:name w:val="Normal (Web)"/>
    <w:basedOn w:val="Normal"/>
    <w:uiPriority w:val="99"/>
    <w:unhideWhenUsed/>
    <w:rsid w:val="00472C5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oran@thomondpark.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S0757446</dc:creator>
  <cp:keywords/>
  <dc:description/>
  <cp:lastModifiedBy>S5016304</cp:lastModifiedBy>
  <cp:revision>2</cp:revision>
  <dcterms:created xsi:type="dcterms:W3CDTF">2018-12-28T14:47:00Z</dcterms:created>
  <dcterms:modified xsi:type="dcterms:W3CDTF">2018-12-28T14:47:00Z</dcterms:modified>
</cp:coreProperties>
</file>