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B5" w:rsidRDefault="008A69B5" w:rsidP="008A69B5">
      <w:pPr>
        <w:pStyle w:val="DefaultText"/>
        <w:spacing w:before="40" w:after="40" w:line="269" w:lineRule="auto"/>
        <w:ind w:right="168"/>
        <w:contextualSpacing/>
        <w:jc w:val="right"/>
        <w:outlineLvl w:val="0"/>
        <w:rPr>
          <w:rFonts w:asciiTheme="minorHAnsi" w:hAnsiTheme="minorHAnsi" w:cstheme="minorHAnsi"/>
          <w:noProof/>
          <w:szCs w:val="24"/>
        </w:rPr>
      </w:pPr>
    </w:p>
    <w:p w:rsidR="004624CC" w:rsidRDefault="004624CC" w:rsidP="008A69B5">
      <w:pPr>
        <w:pStyle w:val="DefaultText"/>
        <w:spacing w:before="40" w:after="40" w:line="269" w:lineRule="auto"/>
        <w:ind w:right="168"/>
        <w:contextualSpacing/>
        <w:jc w:val="right"/>
        <w:outlineLvl w:val="0"/>
        <w:rPr>
          <w:rFonts w:asciiTheme="minorHAnsi" w:hAnsiTheme="minorHAnsi" w:cstheme="minorHAnsi"/>
          <w:noProof/>
          <w:szCs w:val="24"/>
        </w:rPr>
      </w:pPr>
    </w:p>
    <w:p w:rsidR="004624CC" w:rsidRDefault="004624CC" w:rsidP="008A69B5">
      <w:pPr>
        <w:pStyle w:val="DefaultText"/>
        <w:spacing w:before="40" w:after="40" w:line="269" w:lineRule="auto"/>
        <w:ind w:right="168"/>
        <w:contextualSpacing/>
        <w:jc w:val="right"/>
        <w:outlineLvl w:val="0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0C3C46" w:rsidRPr="000C3C46" w:rsidRDefault="000C3C46" w:rsidP="000C3C46">
      <w:pPr>
        <w:jc w:val="center"/>
        <w:rPr>
          <w:rFonts w:eastAsia="PMingLiU"/>
          <w:b/>
          <w:sz w:val="44"/>
        </w:rPr>
      </w:pPr>
      <w:proofErr w:type="gramStart"/>
      <w:r>
        <w:rPr>
          <w:rFonts w:eastAsia="PMingLiU"/>
          <w:b/>
          <w:bCs/>
          <w:sz w:val="44"/>
        </w:rPr>
        <w:t>An</w:t>
      </w:r>
      <w:proofErr w:type="gramEnd"/>
      <w:r>
        <w:rPr>
          <w:rFonts w:eastAsia="PMingLiU"/>
          <w:b/>
          <w:bCs/>
          <w:sz w:val="44"/>
        </w:rPr>
        <w:t xml:space="preserve"> Garda Síochána</w:t>
      </w:r>
    </w:p>
    <w:p w:rsidR="000C3C46" w:rsidRPr="000C3C46" w:rsidRDefault="000C3C46" w:rsidP="000C3C46">
      <w:pPr>
        <w:rPr>
          <w:rFonts w:eastAsia="PMingLiU"/>
        </w:rPr>
      </w:pPr>
      <w:r>
        <w:rPr>
          <w:rFonts w:eastAsia="PMingLiU"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294640</wp:posOffset>
            </wp:positionV>
            <wp:extent cx="1285875" cy="1219200"/>
            <wp:effectExtent l="0" t="0" r="0" b="0"/>
            <wp:wrapNone/>
            <wp:docPr id="2" name="Picture 2" descr="Garda Crest (for presentation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a Crest (for presentations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C46" w:rsidRPr="000C3C46" w:rsidRDefault="000C3C46" w:rsidP="000C3C46">
      <w:pPr>
        <w:rPr>
          <w:rFonts w:eastAsia="PMingLiU"/>
        </w:rPr>
      </w:pPr>
    </w:p>
    <w:p w:rsidR="000C3C46" w:rsidRPr="000C3C46" w:rsidRDefault="000C3C46" w:rsidP="000C3C46">
      <w:pPr>
        <w:rPr>
          <w:rFonts w:eastAsia="PMingLiU"/>
        </w:rPr>
      </w:pPr>
    </w:p>
    <w:p w:rsidR="000C3C46" w:rsidRPr="000C3C46" w:rsidRDefault="000C3C46" w:rsidP="000C3C46">
      <w:pPr>
        <w:rPr>
          <w:rFonts w:eastAsia="PMingLiU"/>
        </w:rPr>
      </w:pPr>
    </w:p>
    <w:p w:rsidR="000C3C46" w:rsidRPr="000C3C46" w:rsidRDefault="000C3C46" w:rsidP="000C3C46">
      <w:pPr>
        <w:rPr>
          <w:rFonts w:eastAsia="PMingLiU"/>
        </w:rPr>
      </w:pPr>
    </w:p>
    <w:p w:rsidR="000C3C46" w:rsidRPr="000C3C46" w:rsidRDefault="000C3C46" w:rsidP="000C3C46">
      <w:pPr>
        <w:rPr>
          <w:rFonts w:eastAsia="PMingLiU"/>
        </w:rPr>
      </w:pPr>
    </w:p>
    <w:p w:rsidR="000C3C46" w:rsidRPr="000C3C46" w:rsidRDefault="000C3C46" w:rsidP="000C3C46">
      <w:pPr>
        <w:rPr>
          <w:rFonts w:eastAsia="PMingLiU"/>
        </w:rPr>
      </w:pPr>
    </w:p>
    <w:p w:rsidR="000C3C46" w:rsidRDefault="000C3C46" w:rsidP="00C1183E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0C3C46" w:rsidRDefault="000C3C46" w:rsidP="00C1183E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0C3C46" w:rsidRDefault="000C3C46" w:rsidP="00C1183E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0C3C46" w:rsidRPr="0009595E" w:rsidRDefault="000C3C46" w:rsidP="000C3C46">
      <w:pPr>
        <w:pStyle w:val="BodyText"/>
        <w:ind w:left="-142" w:right="-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Foirm Iarratais</w:t>
      </w:r>
      <w:r>
        <w:rPr>
          <w:rFonts w:ascii="Times New Roman" w:hAnsi="Times New Roman"/>
          <w:b w:val="0"/>
          <w:szCs w:val="24"/>
        </w:rPr>
        <w:t xml:space="preserve"> </w:t>
      </w:r>
    </w:p>
    <w:p w:rsidR="000C3C46" w:rsidRPr="0009595E" w:rsidRDefault="000C3C46" w:rsidP="000C3C46">
      <w:pPr>
        <w:spacing w:before="60" w:after="60" w:line="264" w:lineRule="auto"/>
        <w:ind w:left="-142" w:right="-1"/>
        <w:contextualSpacing/>
        <w:jc w:val="center"/>
      </w:pPr>
      <w:r>
        <w:t xml:space="preserve">Comórtas oscailte do cheapachán le po(i)st </w:t>
      </w:r>
    </w:p>
    <w:p w:rsidR="000C3C46" w:rsidRDefault="000C3C46" w:rsidP="000C3C46">
      <w:pPr>
        <w:spacing w:before="60" w:after="60" w:line="264" w:lineRule="auto"/>
        <w:ind w:left="-142" w:right="-1"/>
        <w:contextualSpacing/>
        <w:jc w:val="center"/>
        <w:rPr>
          <w:b/>
        </w:rPr>
      </w:pPr>
      <w:r>
        <w:rPr>
          <w:b/>
          <w:bCs/>
        </w:rPr>
        <w:t>Oifigeach Cléireachais (OC) agus Oifigeach Cléireachais Sealadach (OCS)</w:t>
      </w:r>
    </w:p>
    <w:p w:rsidR="000C3C46" w:rsidRPr="0009595E" w:rsidRDefault="000C3C46" w:rsidP="000C3C46">
      <w:pPr>
        <w:spacing w:before="60" w:after="60" w:line="264" w:lineRule="auto"/>
        <w:ind w:left="-142" w:right="-1"/>
        <w:contextualSpacing/>
        <w:jc w:val="center"/>
      </w:pPr>
      <w:r>
        <w:t xml:space="preserve"> sa Gharda Síochána</w:t>
      </w:r>
    </w:p>
    <w:p w:rsidR="000C3C46" w:rsidRDefault="000C3C46" w:rsidP="00C1183E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3361FA" w:rsidRDefault="005F1A47" w:rsidP="003361FA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Dáta Deiridh: 27</w:t>
      </w:r>
      <w:proofErr w:type="gramStart"/>
      <w:r w:rsidR="003361FA">
        <w:rPr>
          <w:b/>
          <w:bCs/>
          <w:color w:val="000000"/>
          <w:szCs w:val="24"/>
        </w:rPr>
        <w:t xml:space="preserve">ú </w:t>
      </w:r>
      <w:r w:rsidR="003361FA">
        <w:rPr>
          <w:color w:val="000000"/>
          <w:szCs w:val="24"/>
        </w:rPr>
        <w:t xml:space="preserve"> Dé</w:t>
      </w:r>
      <w:proofErr w:type="gramEnd"/>
      <w:r w:rsidR="003361FA">
        <w:rPr>
          <w:color w:val="000000"/>
          <w:szCs w:val="24"/>
        </w:rPr>
        <w:t xml:space="preserve"> Céadaoin, Meán Fómhair, 2023</w:t>
      </w:r>
    </w:p>
    <w:p w:rsidR="00076626" w:rsidRPr="0009595E" w:rsidRDefault="00076626" w:rsidP="00C1183E">
      <w:pPr>
        <w:pStyle w:val="DefaultText"/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bCs/>
          <w:color w:val="000000"/>
          <w:szCs w:val="24"/>
        </w:rPr>
      </w:pPr>
      <w:r>
        <w:rPr>
          <w:color w:val="000000"/>
          <w:szCs w:val="24"/>
        </w:rPr>
        <w:t xml:space="preserve">Seol iarratais chuig </w:t>
      </w:r>
      <w:hyperlink r:id="rId9" w:history="1">
        <w:r>
          <w:rPr>
            <w:rStyle w:val="Hyperlink"/>
            <w:szCs w:val="24"/>
          </w:rPr>
          <w:t>CO2023@garda.ie</w:t>
        </w:r>
      </w:hyperlink>
      <w:r>
        <w:rPr>
          <w:color w:val="000000"/>
          <w:szCs w:val="24"/>
        </w:rPr>
        <w:t xml:space="preserve"> faoi </w:t>
      </w:r>
      <w:r w:rsidRPr="00E95798">
        <w:rPr>
          <w:color w:val="000000"/>
          <w:szCs w:val="24"/>
        </w:rPr>
        <w:t xml:space="preserve">3pm, </w:t>
      </w:r>
      <w:r w:rsidR="005F1A47">
        <w:rPr>
          <w:b/>
          <w:bCs/>
          <w:color w:val="000000"/>
          <w:szCs w:val="24"/>
        </w:rPr>
        <w:t>27</w:t>
      </w:r>
      <w:bookmarkStart w:id="0" w:name="_GoBack"/>
      <w:bookmarkEnd w:id="0"/>
      <w:r w:rsidR="005B1747">
        <w:rPr>
          <w:b/>
          <w:bCs/>
          <w:color w:val="000000"/>
          <w:szCs w:val="24"/>
        </w:rPr>
        <w:t xml:space="preserve">ú </w:t>
      </w:r>
      <w:r w:rsidR="005B1747">
        <w:rPr>
          <w:color w:val="000000"/>
          <w:szCs w:val="24"/>
        </w:rPr>
        <w:t>Dé Céadaoin, Meán Fómhair, 2023</w:t>
      </w:r>
    </w:p>
    <w:p w:rsidR="000B3353" w:rsidRPr="0009595E" w:rsidRDefault="000B3353" w:rsidP="000B3353">
      <w:pPr>
        <w:pBdr>
          <w:bottom w:val="single" w:sz="12" w:space="1" w:color="auto"/>
        </w:pBdr>
        <w:tabs>
          <w:tab w:val="left" w:pos="7938"/>
        </w:tabs>
        <w:spacing w:before="40" w:after="40" w:line="269" w:lineRule="auto"/>
        <w:ind w:right="168"/>
        <w:contextualSpacing/>
        <w:outlineLvl w:val="0"/>
        <w:rPr>
          <w:bCs/>
        </w:rPr>
      </w:pPr>
      <w:r>
        <w:rPr>
          <w:b/>
          <w:bCs/>
          <w:color w:val="000000"/>
          <w:u w:val="single"/>
        </w:rPr>
        <w:t>NB:</w:t>
      </w:r>
      <w:r>
        <w:rPr>
          <w:color w:val="000000"/>
        </w:rPr>
        <w:t xml:space="preserve"> Cinntigh, le do thoil, gur léigh tú an Leabhrán Eolais d’Iarrthóirí sula líonfaidh tú completing an fhoirm iarratais.</w:t>
      </w:r>
    </w:p>
    <w:p w:rsidR="00C1183E" w:rsidRPr="0009595E" w:rsidRDefault="00C1183E" w:rsidP="000C3C46">
      <w:pPr>
        <w:pStyle w:val="DefaultText"/>
        <w:spacing w:line="293" w:lineRule="auto"/>
        <w:ind w:right="-1"/>
        <w:outlineLvl w:val="0"/>
        <w:rPr>
          <w:b/>
          <w:bCs/>
          <w:color w:val="000000" w:themeColor="text1"/>
          <w:szCs w:val="24"/>
        </w:rPr>
      </w:pPr>
    </w:p>
    <w:p w:rsidR="00C1183E" w:rsidRPr="000C3C46" w:rsidRDefault="000C3C46" w:rsidP="000C3C46">
      <w:pPr>
        <w:pStyle w:val="DefaultText"/>
        <w:spacing w:line="293" w:lineRule="auto"/>
        <w:ind w:left="-142" w:right="-1"/>
        <w:outlineLvl w:val="0"/>
        <w:rPr>
          <w:b/>
          <w:color w:val="4472C4" w:themeColor="accent1"/>
          <w:szCs w:val="24"/>
        </w:rPr>
      </w:pPr>
      <w:r>
        <w:rPr>
          <w:color w:val="4472C4" w:themeColor="accent1"/>
          <w:szCs w:val="24"/>
        </w:rPr>
        <w:lastRenderedPageBreak/>
        <w:t xml:space="preserve">  </w:t>
      </w:r>
      <w:r>
        <w:rPr>
          <w:b/>
          <w:bCs/>
          <w:color w:val="4472C4" w:themeColor="accent1"/>
          <w:szCs w:val="24"/>
        </w:rPr>
        <w:t>Mír A:</w:t>
      </w:r>
      <w:r>
        <w:rPr>
          <w:color w:val="4472C4" w:themeColor="accent1"/>
          <w:szCs w:val="24"/>
        </w:rPr>
        <w:t xml:space="preserve">  </w:t>
      </w:r>
      <w:r>
        <w:rPr>
          <w:b/>
          <w:bCs/>
          <w:color w:val="4472C4" w:themeColor="accent1"/>
          <w:szCs w:val="24"/>
        </w:rPr>
        <w:t>Sonraí Pearsanta</w:t>
      </w:r>
      <w:r>
        <w:rPr>
          <w:color w:val="4472C4" w:themeColor="accent1"/>
          <w:szCs w:val="24"/>
        </w:rPr>
        <w:t xml:space="preserve"> </w:t>
      </w:r>
    </w:p>
    <w:p w:rsidR="00C1183E" w:rsidRPr="0009595E" w:rsidRDefault="00C1183E" w:rsidP="00823610">
      <w:pPr>
        <w:pStyle w:val="DefaultText"/>
        <w:spacing w:line="293" w:lineRule="auto"/>
        <w:ind w:right="-284"/>
        <w:outlineLvl w:val="0"/>
        <w:rPr>
          <w:b/>
          <w:bCs/>
          <w:color w:val="000000" w:themeColor="text1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7961"/>
      </w:tblGrid>
      <w:tr w:rsidR="00C1183E" w:rsidRPr="0009595E" w:rsidTr="000C3C46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C1183E" w:rsidRPr="0009595E" w:rsidRDefault="00C440CF" w:rsidP="00661BB6">
            <w:pPr>
              <w:rPr>
                <w:rFonts w:eastAsiaTheme="minorHAnsi"/>
                <w:b/>
              </w:rPr>
            </w:pPr>
            <w:r>
              <w:rPr>
                <w:b/>
                <w:bCs/>
              </w:rPr>
              <w:t xml:space="preserve">Ainm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3E" w:rsidRPr="0009595E" w:rsidRDefault="00C1183E" w:rsidP="00661BB6">
            <w:pPr>
              <w:rPr>
                <w:rFonts w:eastAsiaTheme="minorHAnsi"/>
                <w:b/>
              </w:rPr>
            </w:pPr>
          </w:p>
        </w:tc>
      </w:tr>
      <w:tr w:rsidR="00823610" w:rsidRPr="0009595E" w:rsidTr="000C3C46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23610" w:rsidRPr="0009595E" w:rsidRDefault="00823610" w:rsidP="00661BB6">
            <w:pPr>
              <w:rPr>
                <w:rFonts w:eastAsiaTheme="minorHAnsi"/>
                <w:b/>
              </w:rPr>
            </w:pPr>
            <w:r>
              <w:rPr>
                <w:b/>
                <w:bCs/>
              </w:rPr>
              <w:t>Seoladh Ríomhphoist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10" w:rsidRPr="0009595E" w:rsidRDefault="00823610" w:rsidP="00661BB6">
            <w:pPr>
              <w:rPr>
                <w:rFonts w:eastAsiaTheme="minorHAnsi"/>
                <w:b/>
              </w:rPr>
            </w:pPr>
          </w:p>
        </w:tc>
      </w:tr>
      <w:tr w:rsidR="00823610" w:rsidRPr="0009595E" w:rsidTr="000C3C46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23610" w:rsidRDefault="00076626" w:rsidP="00661BB6">
            <w:pPr>
              <w:rPr>
                <w:rFonts w:eastAsiaTheme="minorHAnsi"/>
                <w:b/>
              </w:rPr>
            </w:pPr>
            <w:r>
              <w:rPr>
                <w:b/>
                <w:bCs/>
              </w:rPr>
              <w:t>Uimhir Theagmhála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10" w:rsidRPr="0009595E" w:rsidRDefault="00823610" w:rsidP="00661BB6">
            <w:pPr>
              <w:rPr>
                <w:rFonts w:eastAsiaTheme="minorHAnsi"/>
                <w:b/>
              </w:rPr>
            </w:pPr>
          </w:p>
        </w:tc>
      </w:tr>
      <w:tr w:rsidR="00C1183E" w:rsidRPr="0009595E" w:rsidTr="000C3C46">
        <w:trPr>
          <w:trHeight w:val="3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C1183E" w:rsidRPr="0009595E" w:rsidRDefault="00076626" w:rsidP="00661BB6">
            <w:pPr>
              <w:rPr>
                <w:rFonts w:eastAsiaTheme="minorHAnsi"/>
                <w:b/>
              </w:rPr>
            </w:pPr>
            <w:r>
              <w:rPr>
                <w:b/>
                <w:bCs/>
              </w:rPr>
              <w:t>Seoladh Baile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3E" w:rsidRPr="0009595E" w:rsidRDefault="00C1183E" w:rsidP="00661BB6">
            <w:pPr>
              <w:rPr>
                <w:rFonts w:eastAsiaTheme="minorHAnsi"/>
                <w:b/>
              </w:rPr>
            </w:pPr>
          </w:p>
        </w:tc>
      </w:tr>
      <w:tr w:rsidR="00C1183E" w:rsidRPr="0009595E" w:rsidTr="000C3C46">
        <w:trPr>
          <w:trHeight w:val="39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C1183E" w:rsidRPr="0009595E" w:rsidRDefault="00C1183E" w:rsidP="00661BB6">
            <w:pPr>
              <w:rPr>
                <w:rFonts w:eastAsiaTheme="minorHAnsi"/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83E" w:rsidRPr="0009595E" w:rsidRDefault="00C1183E" w:rsidP="00661BB6">
            <w:pPr>
              <w:rPr>
                <w:rFonts w:eastAsiaTheme="minorHAnsi"/>
                <w:b/>
              </w:rPr>
            </w:pPr>
          </w:p>
        </w:tc>
      </w:tr>
    </w:tbl>
    <w:p w:rsidR="000C3C46" w:rsidRDefault="000C3C46" w:rsidP="00823610">
      <w:pPr>
        <w:jc w:val="both"/>
        <w:rPr>
          <w:rFonts w:eastAsiaTheme="minorHAnsi"/>
        </w:rPr>
      </w:pPr>
    </w:p>
    <w:p w:rsidR="00823610" w:rsidRPr="000C3C46" w:rsidRDefault="00823610" w:rsidP="00823610">
      <w:pPr>
        <w:jc w:val="both"/>
        <w:rPr>
          <w:b/>
          <w:u w:val="single"/>
        </w:rPr>
      </w:pPr>
      <w:r>
        <w:rPr>
          <w:b/>
          <w:bCs/>
          <w:u w:val="single"/>
        </w:rPr>
        <w:t>Cumarsáid</w:t>
      </w:r>
    </w:p>
    <w:p w:rsidR="00823610" w:rsidRPr="000C3C46" w:rsidRDefault="00823610" w:rsidP="00823610">
      <w:pPr>
        <w:jc w:val="both"/>
      </w:pPr>
    </w:p>
    <w:p w:rsidR="00823610" w:rsidRPr="000C3C46" w:rsidRDefault="00823610" w:rsidP="00823610">
      <w:pPr>
        <w:jc w:val="both"/>
      </w:pPr>
      <w:r>
        <w:t>Ba cheart d’iarrthóirí a thabhairt faoi deara go n-eiseofar an chumarsáid go léir a bhaineann leis an iomaíocht seo, na torthaí a chuirfear ar fáil san áireamh, ar ríomhphoist amháin. Ba cheart d’iarrthóirí a chinntiú go gcuirtear seoladh ríomhphoist bailí agus sonraí teagmhála bailí ar fáil ar an bhfoirm iarratais agus ba cheart dóibh a ríomhphoist a sheiceáil ar bhonn rialta.</w:t>
      </w:r>
    </w:p>
    <w:p w:rsidR="00823610" w:rsidRPr="000C3C46" w:rsidRDefault="00823610" w:rsidP="00823610">
      <w:pPr>
        <w:jc w:val="both"/>
      </w:pPr>
    </w:p>
    <w:p w:rsidR="00C1183E" w:rsidRDefault="00823610" w:rsidP="002E3E23">
      <w:pPr>
        <w:jc w:val="both"/>
        <w:rPr>
          <w:b/>
        </w:rPr>
      </w:pPr>
      <w:r>
        <w:rPr>
          <w:b/>
          <w:bCs/>
        </w:rPr>
        <w:t>Ní bheidh aon deis do sheoladh ríomhphoist a athrú i rith phróiseas an chomórtais.</w:t>
      </w:r>
    </w:p>
    <w:p w:rsidR="002E3E23" w:rsidRDefault="002E3E23" w:rsidP="002E3E23">
      <w:pPr>
        <w:jc w:val="both"/>
        <w:rPr>
          <w:rFonts w:eastAsiaTheme="minorHAnsi"/>
        </w:rPr>
      </w:pPr>
    </w:p>
    <w:p w:rsidR="004511E5" w:rsidRDefault="004511E5">
      <w:pPr>
        <w:spacing w:after="160" w:line="259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:rsidR="00C1183E" w:rsidRPr="000C3C46" w:rsidRDefault="00B8223D" w:rsidP="000C3C46">
      <w:pPr>
        <w:ind w:left="-142" w:firstLine="142"/>
        <w:rPr>
          <w:rFonts w:eastAsiaTheme="minorHAnsi"/>
          <w:b/>
          <w:u w:val="single"/>
        </w:rPr>
      </w:pPr>
      <w:r>
        <w:rPr>
          <w:b/>
          <w:bCs/>
          <w:u w:val="single"/>
        </w:rPr>
        <w:lastRenderedPageBreak/>
        <w:t>Riachtanas Speisialta</w:t>
      </w:r>
    </w:p>
    <w:p w:rsidR="00823610" w:rsidRPr="00823610" w:rsidRDefault="00823610" w:rsidP="00EC28AF">
      <w:pPr>
        <w:rPr>
          <w:rFonts w:eastAsiaTheme="minorHAnsi"/>
        </w:rPr>
      </w:pPr>
    </w:p>
    <w:p w:rsidR="005A474C" w:rsidRDefault="005A474C" w:rsidP="005A474C">
      <w:r>
        <w:t>An bhfuil aon áiseanna/fhreastal speisialta ag teastáil uait chun cabhrú leat páirt a ghlacadh in aon chéim den chomórtas seo? ________________ (Clóscríobh Tá/Níl)</w:t>
      </w:r>
    </w:p>
    <w:p w:rsidR="00EC28AF" w:rsidRDefault="00EC28AF" w:rsidP="005A474C"/>
    <w:p w:rsidR="00823610" w:rsidRPr="00823610" w:rsidRDefault="00EC28AF" w:rsidP="00EC28AF">
      <w:pPr>
        <w:rPr>
          <w:rFonts w:eastAsiaTheme="minorHAnsi"/>
        </w:rPr>
      </w:pPr>
      <w:r>
        <w:t>Má tá, tabhair eolas breise, le do thoil, sa bhosca thíos.</w:t>
      </w:r>
    </w:p>
    <w:p w:rsidR="00C1183E" w:rsidRPr="0009595E" w:rsidRDefault="00C1183E" w:rsidP="00C32F57">
      <w:pPr>
        <w:ind w:left="-142" w:right="-142"/>
        <w:rPr>
          <w:i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C1183E" w:rsidRPr="0009595E" w:rsidTr="00DF626D">
        <w:trPr>
          <w:trHeight w:val="283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3E" w:rsidRPr="0009595E" w:rsidRDefault="00C1183E" w:rsidP="00DF626D">
            <w:pPr>
              <w:spacing w:before="60" w:after="60" w:line="264" w:lineRule="auto"/>
              <w:rPr>
                <w:rFonts w:eastAsiaTheme="minorHAnsi"/>
                <w:b/>
              </w:rPr>
            </w:pPr>
          </w:p>
        </w:tc>
      </w:tr>
    </w:tbl>
    <w:p w:rsidR="00823610" w:rsidRDefault="00823610" w:rsidP="00C1183E">
      <w:pPr>
        <w:spacing w:before="60" w:after="60" w:line="264" w:lineRule="auto"/>
        <w:rPr>
          <w:rFonts w:eastAsiaTheme="minorHAnsi"/>
          <w:b/>
          <w:u w:val="single"/>
        </w:rPr>
      </w:pPr>
    </w:p>
    <w:p w:rsidR="00823610" w:rsidRPr="0009595E" w:rsidRDefault="00823610" w:rsidP="00C1183E">
      <w:pPr>
        <w:spacing w:before="60" w:after="60" w:line="264" w:lineRule="auto"/>
        <w:rPr>
          <w:rFonts w:eastAsiaTheme="minorHAnsi"/>
          <w:b/>
          <w:u w:val="single"/>
        </w:rPr>
      </w:pPr>
    </w:p>
    <w:p w:rsidR="00C1183E" w:rsidRPr="0009595E" w:rsidRDefault="00B8223D" w:rsidP="00C1183E">
      <w:pPr>
        <w:ind w:left="-142"/>
      </w:pPr>
      <w:r>
        <w:rPr>
          <w:b/>
          <w:bCs/>
        </w:rPr>
        <w:t>Dearbhú</w:t>
      </w:r>
    </w:p>
    <w:p w:rsidR="00C1183E" w:rsidRPr="0009595E" w:rsidRDefault="00C1183E" w:rsidP="00C1183E">
      <w:pPr>
        <w:ind w:left="-142"/>
        <w:rPr>
          <w:color w:val="000000" w:themeColor="text1"/>
        </w:rPr>
      </w:pPr>
      <w:r>
        <w:rPr>
          <w:color w:val="000000" w:themeColor="text1"/>
        </w:rPr>
        <w:t>Tar éis an Leabhrán Eolais d’Iarrthóirí agus an Fhoirm Iarratais ar Oifigeach Cléireachais a léamh, deimhním go sásaím na critéir cháilitheachta don chomórtas seo.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4115"/>
        <w:gridCol w:w="1463"/>
        <w:gridCol w:w="2790"/>
      </w:tblGrid>
      <w:tr w:rsidR="00C1183E" w:rsidRPr="0009595E" w:rsidTr="009E0BCB">
        <w:trPr>
          <w:trHeight w:val="475"/>
        </w:trPr>
        <w:tc>
          <w:tcPr>
            <w:tcW w:w="1272" w:type="dxa"/>
            <w:shd w:val="clear" w:color="auto" w:fill="D9E2F3" w:themeFill="accent1" w:themeFillTint="33"/>
            <w:vAlign w:val="center"/>
          </w:tcPr>
          <w:p w:rsidR="00C1183E" w:rsidRPr="0009595E" w:rsidRDefault="00C1183E" w:rsidP="00661BB6">
            <w:pPr>
              <w:rPr>
                <w:b/>
              </w:rPr>
            </w:pPr>
            <w:r>
              <w:rPr>
                <w:b/>
                <w:bCs/>
              </w:rPr>
              <w:t>Ainm:</w:t>
            </w:r>
          </w:p>
        </w:tc>
        <w:tc>
          <w:tcPr>
            <w:tcW w:w="4115" w:type="dxa"/>
            <w:vAlign w:val="center"/>
          </w:tcPr>
          <w:p w:rsidR="00C1183E" w:rsidRPr="0009595E" w:rsidRDefault="00C1183E" w:rsidP="00661BB6"/>
        </w:tc>
        <w:tc>
          <w:tcPr>
            <w:tcW w:w="1463" w:type="dxa"/>
            <w:shd w:val="clear" w:color="auto" w:fill="D9E2F3" w:themeFill="accent1" w:themeFillTint="33"/>
            <w:vAlign w:val="center"/>
          </w:tcPr>
          <w:p w:rsidR="00C1183E" w:rsidRPr="0009595E" w:rsidRDefault="00C1183E" w:rsidP="00661BB6">
            <w:r>
              <w:rPr>
                <w:b/>
                <w:bCs/>
              </w:rPr>
              <w:t>Dáta:</w:t>
            </w:r>
          </w:p>
        </w:tc>
        <w:tc>
          <w:tcPr>
            <w:tcW w:w="2790" w:type="dxa"/>
            <w:vAlign w:val="center"/>
          </w:tcPr>
          <w:p w:rsidR="00C1183E" w:rsidRPr="0009595E" w:rsidRDefault="00C1183E" w:rsidP="00661BB6"/>
        </w:tc>
      </w:tr>
    </w:tbl>
    <w:p w:rsidR="00C1183E" w:rsidRPr="0009595E" w:rsidRDefault="00C1183E" w:rsidP="00C1183E">
      <w:pPr>
        <w:spacing w:after="160" w:line="259" w:lineRule="auto"/>
        <w:rPr>
          <w:rFonts w:eastAsiaTheme="minorHAnsi"/>
          <w:b/>
        </w:rPr>
      </w:pPr>
    </w:p>
    <w:p w:rsidR="00C1183E" w:rsidRPr="0009595E" w:rsidRDefault="00C1183E" w:rsidP="00C1183E">
      <w:pPr>
        <w:spacing w:after="160" w:line="259" w:lineRule="auto"/>
        <w:rPr>
          <w:rFonts w:eastAsiaTheme="minorHAnsi"/>
          <w:i/>
        </w:rPr>
      </w:pPr>
    </w:p>
    <w:p w:rsidR="002842B9" w:rsidRDefault="00C1183E" w:rsidP="00014BA1">
      <w:pPr>
        <w:jc w:val="both"/>
        <w:rPr>
          <w:rFonts w:eastAsiaTheme="minorHAnsi"/>
          <w:b/>
        </w:rPr>
      </w:pPr>
      <w:r>
        <w:rPr>
          <w:b/>
          <w:bCs/>
        </w:rPr>
        <w:br w:type="page"/>
      </w:r>
    </w:p>
    <w:p w:rsidR="002842B9" w:rsidRDefault="002842B9" w:rsidP="00014BA1">
      <w:pPr>
        <w:jc w:val="both"/>
        <w:rPr>
          <w:rFonts w:eastAsiaTheme="minorHAnsi"/>
          <w:b/>
        </w:rPr>
      </w:pPr>
    </w:p>
    <w:p w:rsidR="00014BA1" w:rsidRPr="0019157B" w:rsidRDefault="00014BA1" w:rsidP="00014BA1">
      <w:pPr>
        <w:jc w:val="both"/>
        <w:rPr>
          <w:b/>
          <w:highlight w:val="yellow"/>
          <w:u w:val="single"/>
        </w:rPr>
      </w:pPr>
      <w:r>
        <w:rPr>
          <w:b/>
          <w:bCs/>
          <w:u w:val="single"/>
        </w:rPr>
        <w:t>Rogha Láithreach</w:t>
      </w:r>
      <w:r>
        <w:t xml:space="preserve"> </w:t>
      </w:r>
    </w:p>
    <w:p w:rsidR="00014BA1" w:rsidRPr="00E31AA0" w:rsidRDefault="00014BA1" w:rsidP="00014BA1">
      <w:pPr>
        <w:jc w:val="both"/>
        <w:rPr>
          <w:b/>
          <w:highlight w:val="yellow"/>
        </w:rPr>
      </w:pPr>
    </w:p>
    <w:p w:rsidR="00014BA1" w:rsidRPr="00152B86" w:rsidRDefault="00014BA1" w:rsidP="00014BA1">
      <w:pPr>
        <w:jc w:val="both"/>
      </w:pPr>
      <w:r>
        <w:t>Is féidir leat rogha láithreach amháin a roghnú. Níor cheart duit ach láthair a roghnú a mbeifeá sásta oibriú inti, má chuirfear ceapachán ar tairiscint duit.</w:t>
      </w:r>
    </w:p>
    <w:p w:rsidR="00014BA1" w:rsidRDefault="00014BA1" w:rsidP="00014BA1">
      <w:pPr>
        <w:jc w:val="both"/>
        <w:rPr>
          <w:b/>
          <w:highlight w:val="yell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</w:tblGrid>
      <w:tr w:rsidR="00014BA1" w:rsidTr="001B485F">
        <w:trPr>
          <w:jc w:val="center"/>
        </w:trPr>
        <w:tc>
          <w:tcPr>
            <w:tcW w:w="3005" w:type="dxa"/>
          </w:tcPr>
          <w:p w:rsidR="00014BA1" w:rsidRPr="00E31AA0" w:rsidRDefault="00014BA1" w:rsidP="00366F1F">
            <w:pPr>
              <w:jc w:val="center"/>
            </w:pPr>
            <w:r>
              <w:t>Ceatharlach</w:t>
            </w:r>
          </w:p>
        </w:tc>
        <w:tc>
          <w:tcPr>
            <w:tcW w:w="3005" w:type="dxa"/>
          </w:tcPr>
          <w:p w:rsidR="00014BA1" w:rsidRPr="00E31AA0" w:rsidRDefault="00AD38C9" w:rsidP="00366F1F">
            <w:pPr>
              <w:jc w:val="center"/>
            </w:pPr>
            <w:r>
              <w:t>Lú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E31AA0" w:rsidRDefault="00AD38C9" w:rsidP="00AD38C9">
            <w:pPr>
              <w:jc w:val="center"/>
            </w:pPr>
            <w:r>
              <w:t>An Cabhán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An Longfort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E31AA0" w:rsidRDefault="00AD38C9" w:rsidP="00AD38C9">
            <w:pPr>
              <w:jc w:val="center"/>
            </w:pPr>
            <w:r>
              <w:t>An Clár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Maigh Eo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E31AA0" w:rsidRDefault="00AD38C9" w:rsidP="00AD38C9">
            <w:pPr>
              <w:jc w:val="center"/>
            </w:pPr>
            <w:r>
              <w:t>Corcaigh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An Mhí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E31AA0" w:rsidRDefault="00AD38C9" w:rsidP="00AD38C9">
            <w:pPr>
              <w:jc w:val="center"/>
            </w:pPr>
            <w:r>
              <w:t>Dún na nGall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Muineachán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E31AA0" w:rsidRDefault="00AD38C9" w:rsidP="00AD38C9">
            <w:pPr>
              <w:jc w:val="center"/>
            </w:pPr>
            <w:r>
              <w:t>Baile Átha Cliath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Uíbh Fhailí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1E1E5F" w:rsidRDefault="00AD38C9" w:rsidP="00AD38C9">
            <w:pPr>
              <w:jc w:val="center"/>
            </w:pPr>
            <w:r>
              <w:t>Gaillimh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Ros Comáin</w:t>
            </w:r>
          </w:p>
        </w:tc>
      </w:tr>
      <w:tr w:rsidR="00AD38C9" w:rsidTr="001B485F">
        <w:trPr>
          <w:jc w:val="center"/>
        </w:trPr>
        <w:tc>
          <w:tcPr>
            <w:tcW w:w="3005" w:type="dxa"/>
          </w:tcPr>
          <w:p w:rsidR="00AD38C9" w:rsidRPr="001E1E5F" w:rsidRDefault="00AD38C9" w:rsidP="00AD38C9">
            <w:pPr>
              <w:jc w:val="center"/>
            </w:pPr>
            <w:r>
              <w:t>Ciarraí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Sligeach</w:t>
            </w:r>
          </w:p>
        </w:tc>
      </w:tr>
      <w:tr w:rsidR="00AD38C9" w:rsidTr="001B485F">
        <w:trPr>
          <w:trHeight w:val="50"/>
          <w:jc w:val="center"/>
        </w:trPr>
        <w:tc>
          <w:tcPr>
            <w:tcW w:w="3005" w:type="dxa"/>
          </w:tcPr>
          <w:p w:rsidR="00AD38C9" w:rsidRPr="001E1E5F" w:rsidRDefault="00AD38C9" w:rsidP="00AD38C9">
            <w:pPr>
              <w:jc w:val="center"/>
            </w:pPr>
            <w:r>
              <w:t>Cill Dara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Tiobraid Árann</w:t>
            </w:r>
          </w:p>
        </w:tc>
      </w:tr>
      <w:tr w:rsidR="00AD38C9" w:rsidTr="001B485F">
        <w:trPr>
          <w:trHeight w:val="50"/>
          <w:jc w:val="center"/>
        </w:trPr>
        <w:tc>
          <w:tcPr>
            <w:tcW w:w="3005" w:type="dxa"/>
          </w:tcPr>
          <w:p w:rsidR="00AD38C9" w:rsidRPr="001E1E5F" w:rsidRDefault="00AD38C9" w:rsidP="00AD38C9">
            <w:pPr>
              <w:jc w:val="center"/>
            </w:pPr>
            <w:r>
              <w:t>Cill Chainnigh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Port Láirge</w:t>
            </w:r>
          </w:p>
        </w:tc>
      </w:tr>
      <w:tr w:rsidR="00AD38C9" w:rsidTr="001B485F">
        <w:trPr>
          <w:trHeight w:val="50"/>
          <w:jc w:val="center"/>
        </w:trPr>
        <w:tc>
          <w:tcPr>
            <w:tcW w:w="3005" w:type="dxa"/>
          </w:tcPr>
          <w:p w:rsidR="00AD38C9" w:rsidRPr="001E1E5F" w:rsidRDefault="00AD38C9" w:rsidP="00AD38C9">
            <w:pPr>
              <w:jc w:val="center"/>
            </w:pPr>
            <w:r>
              <w:t>Laois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An Iarmhí</w:t>
            </w:r>
          </w:p>
        </w:tc>
      </w:tr>
      <w:tr w:rsidR="00AD38C9" w:rsidTr="001B485F">
        <w:trPr>
          <w:trHeight w:val="50"/>
          <w:jc w:val="center"/>
        </w:trPr>
        <w:tc>
          <w:tcPr>
            <w:tcW w:w="3005" w:type="dxa"/>
          </w:tcPr>
          <w:p w:rsidR="00AD38C9" w:rsidRPr="001E1E5F" w:rsidRDefault="00AD38C9" w:rsidP="00AD38C9">
            <w:pPr>
              <w:jc w:val="center"/>
            </w:pPr>
            <w:r>
              <w:t>Liatroim</w:t>
            </w:r>
          </w:p>
        </w:tc>
        <w:tc>
          <w:tcPr>
            <w:tcW w:w="3005" w:type="dxa"/>
          </w:tcPr>
          <w:p w:rsidR="00AD38C9" w:rsidRPr="00784B8F" w:rsidRDefault="00AD38C9" w:rsidP="00AD38C9">
            <w:pPr>
              <w:jc w:val="center"/>
            </w:pPr>
            <w:r>
              <w:t>Loch Garman</w:t>
            </w:r>
          </w:p>
        </w:tc>
      </w:tr>
      <w:tr w:rsidR="00AD38C9" w:rsidTr="001B485F">
        <w:trPr>
          <w:trHeight w:val="50"/>
          <w:jc w:val="center"/>
        </w:trPr>
        <w:tc>
          <w:tcPr>
            <w:tcW w:w="3005" w:type="dxa"/>
          </w:tcPr>
          <w:p w:rsidR="00AD38C9" w:rsidRDefault="00AD38C9" w:rsidP="00AD38C9">
            <w:pPr>
              <w:jc w:val="center"/>
            </w:pPr>
            <w:r>
              <w:t>Luimneach</w:t>
            </w:r>
          </w:p>
        </w:tc>
        <w:tc>
          <w:tcPr>
            <w:tcW w:w="3005" w:type="dxa"/>
          </w:tcPr>
          <w:p w:rsidR="00AD38C9" w:rsidRDefault="00AD38C9" w:rsidP="00AD38C9">
            <w:pPr>
              <w:jc w:val="center"/>
            </w:pPr>
            <w:r>
              <w:t>Cill Mhantáin</w:t>
            </w:r>
          </w:p>
        </w:tc>
      </w:tr>
    </w:tbl>
    <w:p w:rsidR="00014BA1" w:rsidRDefault="00014BA1" w:rsidP="00014BA1">
      <w:pPr>
        <w:jc w:val="both"/>
      </w:pPr>
    </w:p>
    <w:p w:rsidR="00014BA1" w:rsidRDefault="00014BA1" w:rsidP="00014BA1">
      <w:pPr>
        <w:jc w:val="both"/>
      </w:pPr>
    </w:p>
    <w:p w:rsidR="00014BA1" w:rsidRPr="00DB7E09" w:rsidRDefault="00014BA1" w:rsidP="00014BA1">
      <w:pPr>
        <w:jc w:val="center"/>
        <w:rPr>
          <w:b/>
          <w:sz w:val="28"/>
        </w:rPr>
      </w:pPr>
      <w:r>
        <w:rPr>
          <w:b/>
          <w:bCs/>
          <w:sz w:val="28"/>
        </w:rPr>
        <w:t>Clóscríobh an rogha láithreach anseo: ____________</w:t>
      </w:r>
    </w:p>
    <w:p w:rsidR="00014BA1" w:rsidRPr="00E31AA0" w:rsidRDefault="00014BA1" w:rsidP="00014BA1">
      <w:pPr>
        <w:jc w:val="both"/>
      </w:pPr>
    </w:p>
    <w:p w:rsidR="00014BA1" w:rsidRPr="00E31AA0" w:rsidRDefault="00014BA1" w:rsidP="00014BA1">
      <w:pPr>
        <w:jc w:val="both"/>
      </w:pPr>
      <w:r>
        <w:rPr>
          <w:b/>
          <w:bCs/>
        </w:rPr>
        <w:t>Ní cheadófar athruithe ar do rogha láithreach i ndiaidh an dáta deiridh.</w:t>
      </w:r>
      <w:r>
        <w:t xml:space="preserve"> Ní dhéanfar breithniú ort ach d’fholúntais i gcathair/mbaile sa chontae a roghnaigh tú. Cuirtear in iúl d’iarrthóirí go mb’fhéidir nach dtiocfaidh folúntais aníos ach i ngach ceann de na láithreacha thuas fad atá an painéal seo gníomhach. A luaithe a shanntar iarrthóir, bainfear iad ón bpainéal.</w:t>
      </w:r>
    </w:p>
    <w:p w:rsidR="00C1183E" w:rsidRPr="0009595E" w:rsidRDefault="00C1183E" w:rsidP="00C1183E">
      <w:pPr>
        <w:spacing w:after="160" w:line="259" w:lineRule="auto"/>
        <w:rPr>
          <w:rFonts w:eastAsiaTheme="minorHAnsi"/>
          <w:b/>
        </w:rPr>
      </w:pPr>
    </w:p>
    <w:p w:rsidR="00C1183E" w:rsidRDefault="00731BBB" w:rsidP="00C1183E">
      <w:pPr>
        <w:spacing w:after="160" w:line="259" w:lineRule="auto"/>
        <w:rPr>
          <w:rFonts w:eastAsiaTheme="minorHAnsi"/>
          <w:b/>
          <w:u w:val="single"/>
        </w:rPr>
      </w:pPr>
      <w:r>
        <w:rPr>
          <w:b/>
          <w:bCs/>
          <w:u w:val="single"/>
        </w:rPr>
        <w:t>Buan/Sealadach</w:t>
      </w:r>
      <w:r>
        <w:t xml:space="preserve"> </w:t>
      </w:r>
    </w:p>
    <w:p w:rsidR="00731BBB" w:rsidRDefault="00731BBB" w:rsidP="00C1183E">
      <w:pPr>
        <w:spacing w:after="160" w:line="259" w:lineRule="auto"/>
        <w:rPr>
          <w:rFonts w:eastAsiaTheme="minorHAnsi"/>
        </w:rPr>
      </w:pPr>
      <w:r>
        <w:t xml:space="preserve">Clóscríobh </w:t>
      </w:r>
      <w:r>
        <w:rPr>
          <w:u w:val="single"/>
        </w:rPr>
        <w:t>Tá</w:t>
      </w:r>
      <w:r>
        <w:t xml:space="preserve"> nó </w:t>
      </w:r>
      <w:r>
        <w:rPr>
          <w:u w:val="single"/>
        </w:rPr>
        <w:t>Níl</w:t>
      </w:r>
      <w:r>
        <w:t>, faoi mar is cuí.</w:t>
      </w:r>
    </w:p>
    <w:p w:rsidR="00731BBB" w:rsidRPr="00731BBB" w:rsidRDefault="00F37272" w:rsidP="00C1183E">
      <w:pPr>
        <w:spacing w:after="160" w:line="259" w:lineRule="auto"/>
        <w:rPr>
          <w:rFonts w:eastAsiaTheme="minorHAnsi"/>
        </w:rPr>
      </w:pPr>
      <w:r>
        <w:lastRenderedPageBreak/>
        <w:t>Más mian leat iarratas a dhéanamh ar an bpost buan agus sealadach, cinntigh, le do thoil, go gclóscríobhann tú ‘Tá’ do gach mír.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731BBB" w:rsidTr="00C063BE">
        <w:tc>
          <w:tcPr>
            <w:tcW w:w="9487" w:type="dxa"/>
            <w:gridSpan w:val="2"/>
          </w:tcPr>
          <w:p w:rsidR="00731BBB" w:rsidRDefault="00731BBB" w:rsidP="00731BBB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>
              <w:rPr>
                <w:b/>
                <w:bCs/>
              </w:rPr>
              <w:t>An bhfuil tú ag iarradh cur isteach ar:</w:t>
            </w:r>
          </w:p>
        </w:tc>
      </w:tr>
      <w:tr w:rsidR="00731BBB" w:rsidTr="00731BBB">
        <w:tc>
          <w:tcPr>
            <w:tcW w:w="4743" w:type="dxa"/>
          </w:tcPr>
          <w:p w:rsidR="00731BBB" w:rsidRPr="0032424F" w:rsidRDefault="00731BBB" w:rsidP="00C1183E">
            <w:pPr>
              <w:spacing w:after="160" w:line="259" w:lineRule="auto"/>
              <w:rPr>
                <w:rFonts w:eastAsiaTheme="minorHAnsi"/>
              </w:rPr>
            </w:pPr>
            <w:r>
              <w:t>Post Buan (Oifigeach Cléireachais)</w:t>
            </w:r>
          </w:p>
        </w:tc>
        <w:tc>
          <w:tcPr>
            <w:tcW w:w="4744" w:type="dxa"/>
          </w:tcPr>
          <w:p w:rsidR="00731BBB" w:rsidRPr="0032424F" w:rsidRDefault="00731BBB" w:rsidP="00C1183E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731BBB" w:rsidTr="0008635F">
        <w:tc>
          <w:tcPr>
            <w:tcW w:w="9487" w:type="dxa"/>
            <w:gridSpan w:val="2"/>
          </w:tcPr>
          <w:p w:rsidR="00731BBB" w:rsidRPr="00383596" w:rsidRDefault="00731BBB" w:rsidP="00731BBB">
            <w:pPr>
              <w:spacing w:after="160" w:line="259" w:lineRule="auto"/>
              <w:jc w:val="center"/>
              <w:rPr>
                <w:rFonts w:eastAsiaTheme="minorHAnsi"/>
                <w:b/>
              </w:rPr>
            </w:pPr>
            <w:r>
              <w:rPr>
                <w:b/>
                <w:bCs/>
              </w:rPr>
              <w:t>Agus/nó</w:t>
            </w:r>
          </w:p>
        </w:tc>
      </w:tr>
      <w:tr w:rsidR="00731BBB" w:rsidTr="00731BBB">
        <w:tc>
          <w:tcPr>
            <w:tcW w:w="4743" w:type="dxa"/>
          </w:tcPr>
          <w:p w:rsidR="00731BBB" w:rsidRPr="0032424F" w:rsidRDefault="00731BBB" w:rsidP="00C1183E">
            <w:pPr>
              <w:spacing w:after="160" w:line="259" w:lineRule="auto"/>
              <w:rPr>
                <w:rFonts w:eastAsiaTheme="minorHAnsi"/>
              </w:rPr>
            </w:pPr>
            <w:r>
              <w:t>Post Sealadach (Oifigeach Cléireachais Sealadach)</w:t>
            </w:r>
          </w:p>
        </w:tc>
        <w:tc>
          <w:tcPr>
            <w:tcW w:w="4744" w:type="dxa"/>
          </w:tcPr>
          <w:p w:rsidR="00731BBB" w:rsidRPr="0032424F" w:rsidRDefault="00731BBB" w:rsidP="00C1183E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FE3089" w:rsidRPr="00A53162" w:rsidTr="0046197B">
        <w:tc>
          <w:tcPr>
            <w:tcW w:w="9487" w:type="dxa"/>
            <w:gridSpan w:val="2"/>
          </w:tcPr>
          <w:p w:rsidR="00FE3089" w:rsidRPr="00A53162" w:rsidRDefault="00FE3089" w:rsidP="0046197B">
            <w:pPr>
              <w:tabs>
                <w:tab w:val="left" w:pos="3170"/>
              </w:tabs>
              <w:spacing w:after="160" w:line="259" w:lineRule="auto"/>
              <w:jc w:val="center"/>
              <w:rPr>
                <w:rFonts w:eastAsiaTheme="minorHAnsi"/>
                <w:b/>
              </w:rPr>
            </w:pPr>
            <w:r w:rsidRPr="00A53162">
              <w:rPr>
                <w:rFonts w:eastAsiaTheme="minorHAnsi"/>
                <w:b/>
              </w:rPr>
              <w:t>Más Sealadach, cuir in iúl do infhaighteacht trí rogha amháin a roghnú:</w:t>
            </w:r>
          </w:p>
        </w:tc>
      </w:tr>
      <w:tr w:rsidR="00FE3089" w:rsidRPr="0032424F" w:rsidTr="0046197B">
        <w:tc>
          <w:tcPr>
            <w:tcW w:w="4743" w:type="dxa"/>
          </w:tcPr>
          <w:p w:rsidR="00FE3089" w:rsidRDefault="00FE3089" w:rsidP="0046197B">
            <w:pPr>
              <w:spacing w:after="160" w:line="259" w:lineRule="auto"/>
            </w:pPr>
            <w:r w:rsidRPr="00A53162">
              <w:t>Am ar bith</w:t>
            </w:r>
          </w:p>
        </w:tc>
        <w:tc>
          <w:tcPr>
            <w:tcW w:w="4744" w:type="dxa"/>
          </w:tcPr>
          <w:p w:rsidR="00FE3089" w:rsidRPr="0032424F" w:rsidRDefault="00FE3089" w:rsidP="0046197B">
            <w:pPr>
              <w:spacing w:after="160" w:line="259" w:lineRule="auto"/>
              <w:rPr>
                <w:rFonts w:eastAsiaTheme="minorHAnsi"/>
              </w:rPr>
            </w:pPr>
          </w:p>
        </w:tc>
      </w:tr>
      <w:tr w:rsidR="00FE3089" w:rsidRPr="0032424F" w:rsidTr="0046197B">
        <w:tc>
          <w:tcPr>
            <w:tcW w:w="4743" w:type="dxa"/>
          </w:tcPr>
          <w:p w:rsidR="00FE3089" w:rsidRDefault="00FE3089" w:rsidP="0046197B">
            <w:pPr>
              <w:spacing w:after="160" w:line="259" w:lineRule="auto"/>
            </w:pPr>
            <w:r w:rsidRPr="00A53162">
              <w:t xml:space="preserve">Samhradh 2024 </w:t>
            </w:r>
            <w:r w:rsidRPr="00A53162">
              <w:rPr>
                <w:i/>
              </w:rPr>
              <w:t>amháin</w:t>
            </w:r>
          </w:p>
        </w:tc>
        <w:tc>
          <w:tcPr>
            <w:tcW w:w="4744" w:type="dxa"/>
          </w:tcPr>
          <w:p w:rsidR="00FE3089" w:rsidRPr="0032424F" w:rsidRDefault="00FE3089" w:rsidP="0046197B">
            <w:pPr>
              <w:spacing w:after="160" w:line="259" w:lineRule="auto"/>
              <w:rPr>
                <w:rFonts w:eastAsiaTheme="minorHAnsi"/>
              </w:rPr>
            </w:pPr>
          </w:p>
        </w:tc>
      </w:tr>
    </w:tbl>
    <w:p w:rsidR="00014BA1" w:rsidRDefault="00014BA1" w:rsidP="00C1183E">
      <w:pPr>
        <w:spacing w:after="160" w:line="259" w:lineRule="auto"/>
        <w:rPr>
          <w:rFonts w:eastAsiaTheme="minorHAnsi"/>
          <w:b/>
        </w:rPr>
      </w:pPr>
    </w:p>
    <w:p w:rsidR="00731BBB" w:rsidRPr="008567AD" w:rsidRDefault="00731BBB" w:rsidP="008567AD">
      <w:pPr>
        <w:spacing w:after="160" w:line="259" w:lineRule="auto"/>
        <w:jc w:val="center"/>
        <w:rPr>
          <w:rFonts w:eastAsiaTheme="minorHAnsi"/>
          <w:b/>
        </w:rPr>
      </w:pPr>
      <w:r>
        <w:rPr>
          <w:b/>
          <w:bCs/>
        </w:rPr>
        <w:t>A luaithe a rinne tú do rogha agus a sheol tú d’fhoirm iarratais, ní bheidh tú ábalta do rogha a athrú.</w:t>
      </w:r>
    </w:p>
    <w:p w:rsidR="004511E5" w:rsidRDefault="004511E5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70C0"/>
          <w:lang w:val="en-US"/>
        </w:rPr>
      </w:pPr>
      <w:r>
        <w:rPr>
          <w:bCs/>
          <w:color w:val="0070C0"/>
        </w:rPr>
        <w:br w:type="page"/>
      </w:r>
    </w:p>
    <w:p w:rsidR="00C1183E" w:rsidRPr="0009595E" w:rsidRDefault="00C1183E" w:rsidP="00C1183E">
      <w:pPr>
        <w:pStyle w:val="Title"/>
        <w:spacing w:after="0" w:line="293" w:lineRule="auto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lastRenderedPageBreak/>
        <w:t>Mír B:</w:t>
      </w:r>
      <w:r>
        <w:rPr>
          <w:b w:val="0"/>
          <w:color w:val="0070C0"/>
          <w:sz w:val="24"/>
          <w:szCs w:val="24"/>
        </w:rPr>
        <w:t xml:space="preserve">  </w:t>
      </w:r>
      <w:r>
        <w:rPr>
          <w:bCs/>
          <w:color w:val="0070C0"/>
          <w:sz w:val="24"/>
          <w:szCs w:val="24"/>
        </w:rPr>
        <w:t>Léargas Ginearálta ar an bhFostaíocht</w:t>
      </w:r>
    </w:p>
    <w:p w:rsidR="00C1183E" w:rsidRPr="0009595E" w:rsidRDefault="00C1183E" w:rsidP="00C1183E">
      <w:pPr>
        <w:pStyle w:val="Title"/>
        <w:spacing w:after="0"/>
        <w:ind w:right="-426"/>
        <w:jc w:val="left"/>
        <w:rPr>
          <w:rFonts w:ascii="Times New Roman" w:hAnsi="Times New Roman" w:cs="Times New Roman"/>
          <w:b w:val="0"/>
          <w:bCs/>
          <w:i/>
          <w:sz w:val="24"/>
          <w:szCs w:val="24"/>
        </w:rPr>
      </w:pPr>
      <w:r>
        <w:rPr>
          <w:b w:val="0"/>
          <w:sz w:val="24"/>
          <w:szCs w:val="24"/>
        </w:rPr>
        <w:t xml:space="preserve">Tabhair sonraí fostaíochta, le do thoil, a cheapann tú atá bainteach.  </w:t>
      </w:r>
      <w:r>
        <w:rPr>
          <w:bCs/>
          <w:sz w:val="24"/>
          <w:szCs w:val="24"/>
        </w:rPr>
        <w:t>Is é an líon is mó focal a cheadaítear in aghaidh an phoist 200 focal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2768"/>
        <w:gridCol w:w="1134"/>
        <w:gridCol w:w="3685"/>
      </w:tblGrid>
      <w:tr w:rsidR="00C1183E" w:rsidRPr="000360E5" w:rsidTr="009E0BCB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Teideal an Phoist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Fostóir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1183E" w:rsidRPr="000360E5" w:rsidTr="009E0BCB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Dátaí: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Ó – Go dtí</w:t>
            </w:r>
          </w:p>
        </w:tc>
        <w:tc>
          <w:tcPr>
            <w:tcW w:w="7587" w:type="dxa"/>
            <w:gridSpan w:val="3"/>
            <w:shd w:val="clear" w:color="auto" w:fill="auto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1183E" w:rsidRPr="000360E5" w:rsidTr="00DF626D">
        <w:trPr>
          <w:trHeight w:val="3686"/>
        </w:trPr>
        <w:tc>
          <w:tcPr>
            <w:tcW w:w="9781" w:type="dxa"/>
            <w:gridSpan w:val="4"/>
            <w:shd w:val="clear" w:color="auto" w:fill="auto"/>
          </w:tcPr>
          <w:p w:rsidR="00C1183E" w:rsidRPr="000360E5" w:rsidRDefault="00C1183E" w:rsidP="00DF626D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Tabhair sonraí faoi do phríomhfhreagrachtaí/phríomhthascanna.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 </w:t>
            </w: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Ná scríobh breis agus 200 focal, le do thoil.</w:t>
            </w:r>
          </w:p>
          <w:p w:rsidR="00C1183E" w:rsidRPr="000360E5" w:rsidRDefault="00C1183E" w:rsidP="00DF626D">
            <w:pPr>
              <w:shd w:val="clear" w:color="auto" w:fill="FFFFFF"/>
              <w:spacing w:before="120" w:after="120" w:line="269" w:lineRule="auto"/>
              <w:ind w:right="140"/>
              <w:rPr>
                <w:rFonts w:asciiTheme="majorBidi" w:hAnsiTheme="majorBidi" w:cstheme="majorBidi"/>
                <w:bCs/>
                <w:i/>
              </w:rPr>
            </w:pPr>
          </w:p>
        </w:tc>
      </w:tr>
    </w:tbl>
    <w:p w:rsidR="00C1183E" w:rsidRPr="0009595E" w:rsidRDefault="00C1183E" w:rsidP="00C1183E">
      <w:pPr>
        <w:pStyle w:val="Title"/>
        <w:spacing w:after="0"/>
        <w:jc w:val="lef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2768"/>
        <w:gridCol w:w="1134"/>
        <w:gridCol w:w="3685"/>
      </w:tblGrid>
      <w:tr w:rsidR="00C1183E" w:rsidRPr="000360E5" w:rsidTr="00DF626D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Teideal an Phoist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Fostóir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1183E" w:rsidRPr="000360E5" w:rsidRDefault="00C1183E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9E0BCB" w:rsidRPr="000360E5" w:rsidTr="00DF626D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9E0BCB" w:rsidRPr="000360E5" w:rsidRDefault="009E0BCB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Dátaí: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Ó – Go dtí</w:t>
            </w:r>
          </w:p>
        </w:tc>
        <w:tc>
          <w:tcPr>
            <w:tcW w:w="7587" w:type="dxa"/>
            <w:gridSpan w:val="3"/>
            <w:shd w:val="clear" w:color="auto" w:fill="auto"/>
            <w:vAlign w:val="center"/>
          </w:tcPr>
          <w:p w:rsidR="009E0BCB" w:rsidRPr="000360E5" w:rsidRDefault="009E0BCB" w:rsidP="00661BB6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1183E" w:rsidRPr="000360E5" w:rsidTr="00DF626D">
        <w:trPr>
          <w:trHeight w:val="3685"/>
        </w:trPr>
        <w:tc>
          <w:tcPr>
            <w:tcW w:w="9781" w:type="dxa"/>
            <w:gridSpan w:val="4"/>
            <w:shd w:val="clear" w:color="auto" w:fill="auto"/>
          </w:tcPr>
          <w:p w:rsidR="00C1183E" w:rsidRPr="000360E5" w:rsidRDefault="00C1183E" w:rsidP="000F0A53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Tabhair sonraí faoi do phríomhfhreagrachtaí/phríomhthascanna.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 </w:t>
            </w: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Ná scríobh breis agus 200 focal, le do thoil.</w:t>
            </w:r>
          </w:p>
        </w:tc>
      </w:tr>
    </w:tbl>
    <w:p w:rsidR="004511E5" w:rsidRDefault="004511E5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70C0"/>
          <w:lang w:val="en-US"/>
        </w:rPr>
      </w:pPr>
      <w:r>
        <w:rPr>
          <w:bCs/>
          <w:color w:val="0070C0"/>
        </w:rPr>
        <w:br w:type="page"/>
      </w:r>
    </w:p>
    <w:p w:rsidR="00EC28AF" w:rsidRPr="00EC28AF" w:rsidRDefault="00EC28AF" w:rsidP="00EC28AF">
      <w:pPr>
        <w:pStyle w:val="Title"/>
        <w:spacing w:after="0" w:line="293" w:lineRule="auto"/>
        <w:jc w:val="left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lastRenderedPageBreak/>
        <w:t>Mír B:</w:t>
      </w:r>
      <w:r>
        <w:rPr>
          <w:b w:val="0"/>
          <w:color w:val="0070C0"/>
          <w:sz w:val="24"/>
          <w:szCs w:val="24"/>
        </w:rPr>
        <w:t xml:space="preserve">  </w:t>
      </w:r>
      <w:r>
        <w:rPr>
          <w:bCs/>
          <w:color w:val="0070C0"/>
          <w:sz w:val="24"/>
          <w:szCs w:val="24"/>
        </w:rPr>
        <w:t>Léargas Ginearálta ar an bhFostaíocht (ar leanúint)</w:t>
      </w:r>
    </w:p>
    <w:p w:rsidR="00EC28AF" w:rsidRDefault="00EC28AF" w:rsidP="00C1183E">
      <w:pPr>
        <w:pStyle w:val="Title"/>
        <w:spacing w:after="0" w:line="360" w:lineRule="auto"/>
        <w:jc w:val="left"/>
        <w:rPr>
          <w:rFonts w:ascii="Times New Roman" w:hAnsi="Times New Roman" w:cs="Times New Roman"/>
          <w:b w:val="0"/>
          <w:bCs/>
          <w:i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2768"/>
        <w:gridCol w:w="1134"/>
        <w:gridCol w:w="3685"/>
      </w:tblGrid>
      <w:tr w:rsidR="008A182E" w:rsidRPr="000360E5" w:rsidTr="003361FA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Teideal an Phoist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Fostóir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A182E" w:rsidRPr="000360E5" w:rsidTr="003361FA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Dátaí: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Ó – Go dtí</w:t>
            </w:r>
          </w:p>
        </w:tc>
        <w:tc>
          <w:tcPr>
            <w:tcW w:w="7587" w:type="dxa"/>
            <w:gridSpan w:val="3"/>
            <w:shd w:val="clear" w:color="auto" w:fill="auto"/>
            <w:vAlign w:val="center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8A182E" w:rsidRPr="000360E5" w:rsidTr="003361FA">
        <w:trPr>
          <w:trHeight w:val="3685"/>
        </w:trPr>
        <w:tc>
          <w:tcPr>
            <w:tcW w:w="9781" w:type="dxa"/>
            <w:gridSpan w:val="4"/>
            <w:shd w:val="clear" w:color="auto" w:fill="auto"/>
          </w:tcPr>
          <w:p w:rsidR="008A182E" w:rsidRPr="000360E5" w:rsidRDefault="008A182E" w:rsidP="001B485F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Tabhair sonraí faoi do phríomhfhreagrachtaí/phríomhthascanna.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 </w:t>
            </w: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Ná scríobh breis agus 200 focal, le do thoil.</w:t>
            </w:r>
          </w:p>
          <w:p w:rsidR="008A182E" w:rsidRPr="000360E5" w:rsidRDefault="008A182E" w:rsidP="001B485F">
            <w:pPr>
              <w:shd w:val="clear" w:color="auto" w:fill="FFFFFF"/>
              <w:spacing w:before="120" w:after="120" w:line="269" w:lineRule="auto"/>
              <w:ind w:right="140"/>
              <w:rPr>
                <w:rFonts w:asciiTheme="majorBidi" w:hAnsiTheme="majorBidi" w:cstheme="majorBidi"/>
                <w:bCs/>
                <w:i/>
              </w:rPr>
            </w:pPr>
          </w:p>
        </w:tc>
      </w:tr>
    </w:tbl>
    <w:p w:rsidR="008A182E" w:rsidRDefault="008A182E" w:rsidP="00C1183E">
      <w:pPr>
        <w:pStyle w:val="Title"/>
        <w:spacing w:after="0" w:line="360" w:lineRule="auto"/>
        <w:jc w:val="left"/>
        <w:rPr>
          <w:rFonts w:ascii="Times New Roman" w:hAnsi="Times New Roman" w:cs="Times New Roman"/>
          <w:b w:val="0"/>
          <w:bCs/>
          <w:i/>
          <w:color w:val="000000" w:themeColor="text1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2768"/>
        <w:gridCol w:w="1134"/>
        <w:gridCol w:w="3685"/>
      </w:tblGrid>
      <w:tr w:rsidR="003361FA" w:rsidRPr="000360E5" w:rsidTr="0046197B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Teideal an Phoist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Fostóir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361FA" w:rsidRPr="000360E5" w:rsidTr="0046197B">
        <w:trPr>
          <w:trHeight w:val="397"/>
        </w:trPr>
        <w:tc>
          <w:tcPr>
            <w:tcW w:w="2194" w:type="dxa"/>
            <w:shd w:val="clear" w:color="auto" w:fill="D9E2F3" w:themeFill="accent1" w:themeFillTint="33"/>
            <w:vAlign w:val="center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Dátaí: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Ó – Go dtí</w:t>
            </w:r>
          </w:p>
        </w:tc>
        <w:tc>
          <w:tcPr>
            <w:tcW w:w="7587" w:type="dxa"/>
            <w:gridSpan w:val="3"/>
            <w:shd w:val="clear" w:color="auto" w:fill="auto"/>
            <w:vAlign w:val="center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3361FA" w:rsidRPr="000360E5" w:rsidTr="0046197B">
        <w:trPr>
          <w:trHeight w:val="3685"/>
        </w:trPr>
        <w:tc>
          <w:tcPr>
            <w:tcW w:w="9781" w:type="dxa"/>
            <w:gridSpan w:val="4"/>
            <w:shd w:val="clear" w:color="auto" w:fill="auto"/>
          </w:tcPr>
          <w:p w:rsidR="003361FA" w:rsidRPr="000360E5" w:rsidRDefault="003361FA" w:rsidP="0046197B">
            <w:pPr>
              <w:pStyle w:val="Title"/>
              <w:spacing w:after="0"/>
              <w:jc w:val="left"/>
              <w:rPr>
                <w:rFonts w:asciiTheme="majorBidi" w:hAnsiTheme="majorBidi" w:cstheme="majorBidi"/>
                <w:bCs/>
                <w:i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Tabhair sonraí faoi do phríomhfhreagrachtaí/phríomhthascanna.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 </w:t>
            </w:r>
            <w:r w:rsidRPr="000360E5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>Ná scríobh breis agus 200 focal, le do thoil.</w:t>
            </w:r>
          </w:p>
          <w:p w:rsidR="003361FA" w:rsidRPr="000360E5" w:rsidRDefault="003361FA" w:rsidP="0046197B">
            <w:pPr>
              <w:shd w:val="clear" w:color="auto" w:fill="FFFFFF"/>
              <w:spacing w:before="120" w:after="120" w:line="269" w:lineRule="auto"/>
              <w:ind w:right="140"/>
              <w:rPr>
                <w:rFonts w:asciiTheme="majorBidi" w:hAnsiTheme="majorBidi" w:cstheme="majorBidi"/>
                <w:bCs/>
                <w:i/>
              </w:rPr>
            </w:pPr>
          </w:p>
        </w:tc>
      </w:tr>
    </w:tbl>
    <w:p w:rsidR="003361FA" w:rsidRDefault="003361FA" w:rsidP="00C1183E">
      <w:pPr>
        <w:pStyle w:val="Title"/>
        <w:spacing w:after="0" w:line="360" w:lineRule="auto"/>
        <w:jc w:val="left"/>
        <w:rPr>
          <w:rFonts w:ascii="Times New Roman" w:hAnsi="Times New Roman" w:cs="Times New Roman"/>
          <w:b w:val="0"/>
          <w:bCs/>
          <w:i/>
          <w:color w:val="000000" w:themeColor="text1"/>
          <w:sz w:val="24"/>
          <w:szCs w:val="24"/>
        </w:rPr>
      </w:pPr>
    </w:p>
    <w:p w:rsidR="00C1183E" w:rsidRPr="0009595E" w:rsidRDefault="00C1183E" w:rsidP="00C1183E">
      <w:pPr>
        <w:pStyle w:val="Title"/>
        <w:spacing w:after="0" w:line="360" w:lineRule="auto"/>
        <w:jc w:val="left"/>
        <w:rPr>
          <w:rFonts w:ascii="Times New Roman" w:hAnsi="Times New Roman" w:cs="Times New Roman"/>
          <w:b w:val="0"/>
          <w:bCs/>
          <w:i/>
          <w:color w:val="000000" w:themeColor="text1"/>
          <w:sz w:val="24"/>
          <w:szCs w:val="24"/>
        </w:rPr>
      </w:pPr>
      <w:r>
        <w:rPr>
          <w:b w:val="0"/>
          <w:i/>
          <w:iCs/>
          <w:color w:val="000000" w:themeColor="text1"/>
          <w:sz w:val="24"/>
          <w:szCs w:val="24"/>
        </w:rPr>
        <w:t>Iontráil boscaí breise, más gá</w:t>
      </w:r>
    </w:p>
    <w:p w:rsidR="00C1183E" w:rsidRPr="0009595E" w:rsidRDefault="00C1183E" w:rsidP="00C1183E">
      <w:pPr>
        <w:pStyle w:val="Title"/>
        <w:spacing w:after="0" w:line="360" w:lineRule="auto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b w:val="0"/>
          <w:i/>
          <w:iCs/>
          <w:sz w:val="24"/>
          <w:szCs w:val="24"/>
        </w:rPr>
        <w:lastRenderedPageBreak/>
        <w:br w:type="page"/>
      </w:r>
    </w:p>
    <w:p w:rsidR="00C1183E" w:rsidRPr="0009595E" w:rsidRDefault="00C1183E" w:rsidP="00A379AB">
      <w:pPr>
        <w:spacing w:line="293" w:lineRule="auto"/>
        <w:ind w:left="-284"/>
        <w:outlineLvl w:val="0"/>
        <w:rPr>
          <w:b/>
          <w:color w:val="4472C4" w:themeColor="accent1"/>
        </w:rPr>
      </w:pPr>
      <w:r>
        <w:rPr>
          <w:b/>
          <w:bCs/>
          <w:color w:val="4472C4" w:themeColor="accent1"/>
        </w:rPr>
        <w:lastRenderedPageBreak/>
        <w:t>Mír C:</w:t>
      </w:r>
      <w:r>
        <w:rPr>
          <w:color w:val="4472C4" w:themeColor="accent1"/>
        </w:rPr>
        <w:t xml:space="preserve"> </w:t>
      </w:r>
      <w:r>
        <w:rPr>
          <w:b/>
          <w:bCs/>
          <w:color w:val="4472C4" w:themeColor="accent1"/>
        </w:rPr>
        <w:t>Samplaí de Scileanna agus Inniúlachtaí</w:t>
      </w:r>
      <w:r>
        <w:rPr>
          <w:color w:val="4472C4" w:themeColor="accent1"/>
        </w:rPr>
        <w:t xml:space="preserve"> </w:t>
      </w:r>
    </w:p>
    <w:p w:rsidR="00C1183E" w:rsidRPr="0009595E" w:rsidRDefault="007C748B" w:rsidP="003361FA">
      <w:pPr>
        <w:pStyle w:val="DefaultText"/>
        <w:ind w:left="-284"/>
        <w:jc w:val="both"/>
        <w:rPr>
          <w:bCs/>
          <w:szCs w:val="24"/>
        </w:rPr>
      </w:pPr>
      <w:r>
        <w:rPr>
          <w:szCs w:val="24"/>
        </w:rPr>
        <w:t xml:space="preserve">Iarrtar ort ar na chéad leathanaigh eile samplaí a thabhairt, ó do thaithí féin, de na scileanna a theastaíonn don ról Oifigeach Cléireachais/Oifigeach Cléireachais Sealadach. Má ghlaofar chun agallaimh thú, cabhróidh do shamplaí leis na ceisteanna a chuirfear ort a roghnú. </w:t>
      </w:r>
      <w:r>
        <w:rPr>
          <w:color w:val="0070C0"/>
          <w:szCs w:val="24"/>
        </w:rPr>
        <w:t>Tiocfaidh tú ar na scileanna (na hinniúlachtaí) atá ag teastáil do ról an OC/OCS ag deireadh na cáipéise seo. B’fhéidir gur fiú duit súil a chaitheamh air seo sula ndéanfaidh tú cinneadh faoi d’fhreagraí/shamplaí mar gheall go dtugtar pointí le hurchair ann faoin méid atá ag teastáil.</w:t>
      </w:r>
    </w:p>
    <w:p w:rsidR="00C1183E" w:rsidRPr="0009595E" w:rsidRDefault="00C1183E" w:rsidP="003361FA">
      <w:pPr>
        <w:pStyle w:val="DefaultText"/>
        <w:ind w:left="-284"/>
        <w:jc w:val="both"/>
        <w:rPr>
          <w:bCs/>
          <w:szCs w:val="24"/>
        </w:rPr>
      </w:pPr>
    </w:p>
    <w:p w:rsidR="00C1183E" w:rsidRPr="0009595E" w:rsidRDefault="00C1183E" w:rsidP="003361FA">
      <w:pPr>
        <w:pStyle w:val="DefaultText"/>
        <w:ind w:left="-284"/>
        <w:jc w:val="both"/>
        <w:rPr>
          <w:bCs/>
          <w:color w:val="000000" w:themeColor="text1"/>
          <w:szCs w:val="24"/>
        </w:rPr>
      </w:pPr>
      <w:r>
        <w:rPr>
          <w:b/>
          <w:bCs/>
          <w:szCs w:val="24"/>
        </w:rPr>
        <w:t>NB:</w:t>
      </w:r>
      <w:r>
        <w:rPr>
          <w:szCs w:val="24"/>
        </w:rPr>
        <w:t xml:space="preserve"> Tá súil leis go ndéanfar d’iarratas a fhormáidiú ar bhealach loighciúil agus inléite. Iarrtar ort gan níos mó ná </w:t>
      </w:r>
      <w:r>
        <w:rPr>
          <w:b/>
          <w:bCs/>
          <w:szCs w:val="24"/>
        </w:rPr>
        <w:t>350 focal</w:t>
      </w:r>
      <w:r>
        <w:rPr>
          <w:szCs w:val="24"/>
        </w:rPr>
        <w:t xml:space="preserve"> a bheith i d’fhreagraí.</w:t>
      </w:r>
      <w:r w:rsidR="004B440A">
        <w:rPr>
          <w:szCs w:val="24"/>
        </w:rPr>
        <w:t xml:space="preserve"> </w:t>
      </w:r>
      <w:r>
        <w:rPr>
          <w:color w:val="000000" w:themeColor="text1"/>
          <w:szCs w:val="24"/>
        </w:rPr>
        <w:t xml:space="preserve">Is féidir na hinniúlachtaí seo a leanas a mheas ag agallamh, má ghlaofar chun agallaimh thú.  </w:t>
      </w:r>
    </w:p>
    <w:p w:rsidR="008E7DEF" w:rsidRPr="0009595E" w:rsidRDefault="008E7DEF" w:rsidP="008E7DEF">
      <w:pPr>
        <w:pStyle w:val="DefaultText"/>
        <w:tabs>
          <w:tab w:val="left" w:pos="7797"/>
        </w:tabs>
        <w:spacing w:line="293" w:lineRule="auto"/>
        <w:ind w:left="-284" w:right="-709"/>
        <w:rPr>
          <w:b/>
          <w:bCs/>
          <w:szCs w:val="24"/>
        </w:rPr>
      </w:pPr>
    </w:p>
    <w:p w:rsidR="00C1183E" w:rsidRPr="0009595E" w:rsidRDefault="008E7DEF" w:rsidP="008E7DEF">
      <w:pPr>
        <w:pStyle w:val="DefaultText"/>
        <w:tabs>
          <w:tab w:val="left" w:pos="7797"/>
        </w:tabs>
        <w:spacing w:line="293" w:lineRule="auto"/>
        <w:ind w:left="-284" w:right="-709"/>
        <w:rPr>
          <w:b/>
          <w:bCs/>
          <w:i/>
          <w:szCs w:val="24"/>
        </w:rPr>
      </w:pPr>
      <w:r>
        <w:rPr>
          <w:b/>
          <w:bCs/>
          <w:szCs w:val="24"/>
        </w:rPr>
        <w:t>Féach an creat inniúlachtaí ag deireadh na cáipéise sula líonfaidh tú na 6 mhír seo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183E" w:rsidRPr="0009595E" w:rsidTr="00A379AB">
        <w:trPr>
          <w:trHeight w:val="431"/>
        </w:trPr>
        <w:tc>
          <w:tcPr>
            <w:tcW w:w="10065" w:type="dxa"/>
            <w:shd w:val="clear" w:color="auto" w:fill="D9E2F3" w:themeFill="accent1" w:themeFillTint="33"/>
            <w:vAlign w:val="center"/>
          </w:tcPr>
          <w:p w:rsidR="00C1183E" w:rsidRPr="0009595E" w:rsidRDefault="00C1183E" w:rsidP="00C1183E">
            <w:pPr>
              <w:numPr>
                <w:ilvl w:val="0"/>
                <w:numId w:val="1"/>
              </w:numPr>
              <w:tabs>
                <w:tab w:val="left" w:pos="8256"/>
              </w:tabs>
              <w:ind w:left="459" w:hanging="357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Obair Bhuíne</w:t>
            </w:r>
          </w:p>
        </w:tc>
      </w:tr>
      <w:tr w:rsidR="00C1183E" w:rsidRPr="0009595E" w:rsidTr="003361FA">
        <w:trPr>
          <w:trHeight w:val="8504"/>
        </w:trPr>
        <w:tc>
          <w:tcPr>
            <w:tcW w:w="10065" w:type="dxa"/>
          </w:tcPr>
          <w:p w:rsidR="00C1183E" w:rsidRPr="0009595E" w:rsidRDefault="00C1183E" w:rsidP="00661BB6">
            <w:pPr>
              <w:pStyle w:val="Title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C1183E" w:rsidRDefault="00C1183E" w:rsidP="00C1183E">
      <w:pPr>
        <w:pStyle w:val="DefaultText"/>
        <w:spacing w:line="293" w:lineRule="auto"/>
        <w:ind w:left="7655" w:right="-709"/>
        <w:rPr>
          <w:b/>
          <w:bCs/>
          <w:i/>
          <w:szCs w:val="24"/>
        </w:rPr>
      </w:pPr>
    </w:p>
    <w:p w:rsidR="004511E5" w:rsidRDefault="004511E5">
      <w:pPr>
        <w:spacing w:after="160" w:line="259" w:lineRule="auto"/>
        <w:rPr>
          <w:b/>
          <w:bCs/>
          <w:i/>
          <w:lang w:val="en-US"/>
        </w:rPr>
      </w:pPr>
      <w:r>
        <w:rPr>
          <w:b/>
          <w:bCs/>
          <w:i/>
        </w:rPr>
        <w:br w:type="page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183E" w:rsidRPr="0009595E" w:rsidTr="00A379AB">
        <w:trPr>
          <w:trHeight w:val="431"/>
        </w:trPr>
        <w:tc>
          <w:tcPr>
            <w:tcW w:w="10065" w:type="dxa"/>
            <w:shd w:val="clear" w:color="auto" w:fill="D9E2F3" w:themeFill="accent1" w:themeFillTint="33"/>
            <w:vAlign w:val="center"/>
          </w:tcPr>
          <w:p w:rsidR="00C1183E" w:rsidRPr="0009595E" w:rsidRDefault="00C1183E" w:rsidP="00C1183E">
            <w:pPr>
              <w:numPr>
                <w:ilvl w:val="0"/>
                <w:numId w:val="1"/>
              </w:numPr>
              <w:tabs>
                <w:tab w:val="left" w:pos="8256"/>
              </w:tabs>
              <w:ind w:left="459" w:hanging="357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Bainistíocht / Próiseáil Eolais</w:t>
            </w:r>
          </w:p>
        </w:tc>
      </w:tr>
      <w:tr w:rsidR="00C1183E" w:rsidRPr="0009595E" w:rsidTr="003361FA">
        <w:trPr>
          <w:trHeight w:val="8504"/>
        </w:trPr>
        <w:tc>
          <w:tcPr>
            <w:tcW w:w="10065" w:type="dxa"/>
          </w:tcPr>
          <w:p w:rsidR="00C1183E" w:rsidRPr="0009595E" w:rsidRDefault="00C1183E" w:rsidP="00661BB6">
            <w:pPr>
              <w:pStyle w:val="Title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C1183E" w:rsidRPr="0009595E" w:rsidRDefault="00C1183E" w:rsidP="00C1183E">
      <w:pPr>
        <w:pStyle w:val="DefaultText"/>
        <w:spacing w:line="293" w:lineRule="auto"/>
        <w:ind w:left="-284" w:right="-285"/>
        <w:jc w:val="right"/>
        <w:rPr>
          <w:b/>
          <w:bCs/>
          <w:i/>
          <w:szCs w:val="24"/>
        </w:rPr>
      </w:pPr>
    </w:p>
    <w:p w:rsidR="003361FA" w:rsidRDefault="003361FA">
      <w:pPr>
        <w:spacing w:after="160" w:line="259" w:lineRule="auto"/>
        <w:rPr>
          <w:b/>
          <w:bCs/>
          <w:i/>
          <w:lang w:val="en-US"/>
        </w:rPr>
      </w:pPr>
      <w:r>
        <w:rPr>
          <w:b/>
          <w:bCs/>
          <w:i/>
        </w:rPr>
        <w:br w:type="page"/>
      </w:r>
    </w:p>
    <w:p w:rsidR="00C1183E" w:rsidRPr="0009595E" w:rsidRDefault="00C1183E" w:rsidP="00C1183E">
      <w:pPr>
        <w:pStyle w:val="DefaultText"/>
        <w:spacing w:line="293" w:lineRule="auto"/>
        <w:ind w:left="7797" w:right="-709"/>
        <w:rPr>
          <w:b/>
          <w:bCs/>
          <w:i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183E" w:rsidRPr="0009595E" w:rsidTr="009E0BCB">
        <w:trPr>
          <w:trHeight w:val="421"/>
        </w:trPr>
        <w:tc>
          <w:tcPr>
            <w:tcW w:w="10065" w:type="dxa"/>
            <w:shd w:val="clear" w:color="auto" w:fill="D9E2F3" w:themeFill="accent1" w:themeFillTint="33"/>
            <w:vAlign w:val="center"/>
          </w:tcPr>
          <w:p w:rsidR="00C1183E" w:rsidRPr="0009595E" w:rsidRDefault="00B8223D" w:rsidP="004624CC">
            <w:pPr>
              <w:numPr>
                <w:ilvl w:val="0"/>
                <w:numId w:val="1"/>
              </w:numPr>
              <w:tabs>
                <w:tab w:val="left" w:pos="8256"/>
              </w:tabs>
              <w:ind w:left="459" w:hanging="357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Torthaí a Sholáthar</w:t>
            </w:r>
            <w:r>
              <w:rPr>
                <w:color w:val="000000"/>
              </w:rPr>
              <w:t xml:space="preserve"> </w:t>
            </w:r>
          </w:p>
        </w:tc>
      </w:tr>
      <w:tr w:rsidR="00C1183E" w:rsidRPr="0009595E" w:rsidTr="003361FA">
        <w:trPr>
          <w:trHeight w:val="8504"/>
        </w:trPr>
        <w:tc>
          <w:tcPr>
            <w:tcW w:w="10065" w:type="dxa"/>
          </w:tcPr>
          <w:p w:rsidR="00C1183E" w:rsidRPr="0009595E" w:rsidRDefault="00C1183E" w:rsidP="00661BB6">
            <w:pPr>
              <w:pStyle w:val="Title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C1183E" w:rsidRDefault="00C1183E" w:rsidP="00C1183E">
      <w:pPr>
        <w:pStyle w:val="DefaultText"/>
        <w:spacing w:line="293" w:lineRule="auto"/>
        <w:ind w:left="-284" w:right="-285"/>
        <w:jc w:val="right"/>
        <w:rPr>
          <w:b/>
          <w:bCs/>
          <w:i/>
          <w:szCs w:val="24"/>
        </w:rPr>
      </w:pPr>
    </w:p>
    <w:p w:rsidR="0009595E" w:rsidRDefault="0009595E" w:rsidP="00C1183E">
      <w:pPr>
        <w:pStyle w:val="DefaultText"/>
        <w:spacing w:line="293" w:lineRule="auto"/>
        <w:ind w:left="-284" w:right="-285"/>
        <w:jc w:val="right"/>
        <w:rPr>
          <w:b/>
          <w:bCs/>
          <w:i/>
          <w:szCs w:val="24"/>
        </w:rPr>
      </w:pPr>
    </w:p>
    <w:p w:rsidR="004511E5" w:rsidRDefault="004511E5">
      <w:pPr>
        <w:spacing w:after="160" w:line="259" w:lineRule="auto"/>
        <w:rPr>
          <w:b/>
          <w:bCs/>
          <w:i/>
          <w:lang w:val="en-US"/>
        </w:rPr>
      </w:pPr>
      <w:r>
        <w:rPr>
          <w:b/>
          <w:bCs/>
          <w:i/>
        </w:rPr>
        <w:br w:type="page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183E" w:rsidRPr="0009595E" w:rsidTr="009E0BCB">
        <w:trPr>
          <w:trHeight w:val="421"/>
        </w:trPr>
        <w:tc>
          <w:tcPr>
            <w:tcW w:w="10065" w:type="dxa"/>
            <w:shd w:val="clear" w:color="auto" w:fill="D9E2F3" w:themeFill="accent1" w:themeFillTint="33"/>
            <w:vAlign w:val="center"/>
          </w:tcPr>
          <w:p w:rsidR="00C1183E" w:rsidRPr="0009595E" w:rsidRDefault="00C1183E" w:rsidP="00C1183E">
            <w:pPr>
              <w:pStyle w:val="ListParagraph"/>
              <w:numPr>
                <w:ilvl w:val="0"/>
                <w:numId w:val="1"/>
              </w:numPr>
              <w:tabs>
                <w:tab w:val="left" w:pos="8256"/>
              </w:tabs>
              <w:ind w:left="46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Seirbhís do Chustaiméirí agus Scileanna Cumarsáide</w:t>
            </w:r>
          </w:p>
        </w:tc>
      </w:tr>
      <w:tr w:rsidR="00C1183E" w:rsidRPr="0009595E" w:rsidTr="003361FA">
        <w:trPr>
          <w:trHeight w:val="8504"/>
        </w:trPr>
        <w:tc>
          <w:tcPr>
            <w:tcW w:w="10065" w:type="dxa"/>
          </w:tcPr>
          <w:p w:rsidR="00C1183E" w:rsidRPr="0009595E" w:rsidRDefault="00C1183E" w:rsidP="00661BB6">
            <w:pPr>
              <w:pStyle w:val="Title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3361FA" w:rsidRDefault="003361FA" w:rsidP="009041B5">
      <w:pPr>
        <w:pStyle w:val="DefaultText"/>
        <w:spacing w:line="293" w:lineRule="auto"/>
        <w:ind w:right="-709"/>
        <w:rPr>
          <w:b/>
          <w:bCs/>
          <w:i/>
          <w:szCs w:val="24"/>
        </w:rPr>
      </w:pPr>
    </w:p>
    <w:p w:rsidR="003361FA" w:rsidRDefault="003361FA">
      <w:pPr>
        <w:spacing w:after="160" w:line="259" w:lineRule="auto"/>
        <w:rPr>
          <w:b/>
          <w:bCs/>
          <w:i/>
          <w:lang w:val="en-US"/>
        </w:rPr>
      </w:pPr>
      <w:r>
        <w:rPr>
          <w:b/>
          <w:bCs/>
          <w:i/>
        </w:rPr>
        <w:br w:type="page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183E" w:rsidRPr="0009595E" w:rsidTr="009E0BCB">
        <w:trPr>
          <w:trHeight w:val="421"/>
        </w:trPr>
        <w:tc>
          <w:tcPr>
            <w:tcW w:w="10065" w:type="dxa"/>
            <w:shd w:val="clear" w:color="auto" w:fill="D9E2F3" w:themeFill="accent1" w:themeFillTint="33"/>
            <w:vAlign w:val="center"/>
          </w:tcPr>
          <w:p w:rsidR="00C1183E" w:rsidRPr="0009595E" w:rsidRDefault="00C1183E" w:rsidP="00C1183E">
            <w:pPr>
              <w:numPr>
                <w:ilvl w:val="0"/>
                <w:numId w:val="1"/>
              </w:numPr>
              <w:tabs>
                <w:tab w:val="left" w:pos="8256"/>
              </w:tabs>
              <w:ind w:left="459" w:hanging="357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Eolas Speisialaithe, Saineolas agus Féinfhorbairt</w:t>
            </w:r>
          </w:p>
        </w:tc>
      </w:tr>
      <w:tr w:rsidR="00C1183E" w:rsidRPr="0009595E" w:rsidTr="003361FA">
        <w:trPr>
          <w:trHeight w:val="8504"/>
        </w:trPr>
        <w:tc>
          <w:tcPr>
            <w:tcW w:w="10065" w:type="dxa"/>
          </w:tcPr>
          <w:p w:rsidR="00C1183E" w:rsidRPr="0009595E" w:rsidRDefault="00C1183E" w:rsidP="00661BB6">
            <w:pPr>
              <w:pStyle w:val="Title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C1183E" w:rsidRPr="0009595E" w:rsidRDefault="00C1183E" w:rsidP="00C1183E"/>
    <w:p w:rsidR="004511E5" w:rsidRDefault="004511E5">
      <w:pPr>
        <w:spacing w:after="160" w:line="259" w:lineRule="auto"/>
        <w:rPr>
          <w:b/>
          <w:color w:val="0070C0"/>
        </w:rPr>
      </w:pPr>
      <w:r>
        <w:rPr>
          <w:b/>
          <w:color w:val="0070C0"/>
        </w:rPr>
        <w:br w:type="page"/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7680A" w:rsidRPr="0009595E" w:rsidTr="002C23E8">
        <w:trPr>
          <w:trHeight w:val="421"/>
        </w:trPr>
        <w:tc>
          <w:tcPr>
            <w:tcW w:w="10065" w:type="dxa"/>
            <w:shd w:val="clear" w:color="auto" w:fill="D9E2F3" w:themeFill="accent1" w:themeFillTint="33"/>
            <w:vAlign w:val="center"/>
          </w:tcPr>
          <w:p w:rsidR="00F7680A" w:rsidRPr="0009595E" w:rsidRDefault="00F7680A" w:rsidP="002C23E8">
            <w:pPr>
              <w:numPr>
                <w:ilvl w:val="0"/>
                <w:numId w:val="1"/>
              </w:numPr>
              <w:tabs>
                <w:tab w:val="left" w:pos="8256"/>
              </w:tabs>
              <w:ind w:left="459" w:hanging="357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Treallús agus Tiomantas do Luachanna na Seirbhíse Poiblí</w:t>
            </w:r>
          </w:p>
        </w:tc>
      </w:tr>
      <w:tr w:rsidR="00F7680A" w:rsidRPr="0009595E" w:rsidTr="003361FA">
        <w:trPr>
          <w:trHeight w:val="8504"/>
        </w:trPr>
        <w:tc>
          <w:tcPr>
            <w:tcW w:w="10065" w:type="dxa"/>
          </w:tcPr>
          <w:p w:rsidR="00F7680A" w:rsidRPr="0009595E" w:rsidRDefault="00F7680A" w:rsidP="002C23E8">
            <w:pPr>
              <w:pStyle w:val="Title"/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:rsidR="00C1183E" w:rsidRPr="0009595E" w:rsidRDefault="00C1183E" w:rsidP="00C1183E">
      <w:pPr>
        <w:spacing w:after="160" w:line="259" w:lineRule="auto"/>
        <w:rPr>
          <w:color w:val="000000" w:themeColor="text1"/>
        </w:rPr>
      </w:pPr>
      <w:r>
        <w:rPr>
          <w:b/>
          <w:bCs/>
          <w:color w:val="0070C0"/>
        </w:rPr>
        <w:br w:type="page"/>
      </w:r>
    </w:p>
    <w:p w:rsidR="00C1183E" w:rsidRPr="0009595E" w:rsidRDefault="00C1183E" w:rsidP="00C1183E">
      <w:pPr>
        <w:spacing w:after="160" w:line="259" w:lineRule="auto"/>
        <w:ind w:left="-284"/>
        <w:rPr>
          <w:b/>
          <w:color w:val="4472C4" w:themeColor="accent1"/>
        </w:rPr>
      </w:pPr>
      <w:r>
        <w:rPr>
          <w:b/>
          <w:bCs/>
          <w:color w:val="4472C4" w:themeColor="accent1"/>
        </w:rPr>
        <w:lastRenderedPageBreak/>
        <w:t>Mír D:</w:t>
      </w:r>
      <w:r>
        <w:rPr>
          <w:color w:val="4472C4" w:themeColor="accent1"/>
        </w:rPr>
        <w:t xml:space="preserve">  </w:t>
      </w:r>
      <w:r>
        <w:rPr>
          <w:b/>
          <w:bCs/>
          <w:color w:val="4472C4" w:themeColor="accent1"/>
        </w:rPr>
        <w:t>Sonraí faoi Oideachas agus Forbairt Phearsanta Leanúnach</w:t>
      </w:r>
    </w:p>
    <w:p w:rsidR="00C1183E" w:rsidRPr="0009595E" w:rsidRDefault="00C1183E" w:rsidP="003361FA">
      <w:pPr>
        <w:spacing w:after="160"/>
        <w:ind w:left="-284"/>
        <w:jc w:val="both"/>
        <w:rPr>
          <w:color w:val="000000" w:themeColor="text1"/>
        </w:rPr>
      </w:pPr>
      <w:r>
        <w:t>Tabhair cuntas, le do thoil, sa mhír thíos ar do Cháilíochtaí agus d’Fhorbairt Ghairmiúil Leanúnach (FGL) agus/nó na cúrsaí oiliúna a cheapann tú atá bainteach (más ann dóibh). Tabhair faoi deara, le do thoil, nach scórálfar thú ar an eolas seo, iarrtar air le híomhá níos iomláine a chruthú don bhord roghnúcháin faoi do ghairm bheatha</w:t>
      </w:r>
      <w:r>
        <w:rPr>
          <w:color w:val="000000" w:themeColor="text1"/>
        </w:rPr>
        <w:t>.</w:t>
      </w:r>
    </w:p>
    <w:tbl>
      <w:tblPr>
        <w:tblW w:w="94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134"/>
        <w:gridCol w:w="4818"/>
      </w:tblGrid>
      <w:tr w:rsidR="00AB4BA8" w:rsidRPr="000360E5" w:rsidTr="00AB4BA8">
        <w:tc>
          <w:tcPr>
            <w:tcW w:w="3545" w:type="dxa"/>
            <w:shd w:val="clear" w:color="auto" w:fill="D9E2F3" w:themeFill="accent1" w:themeFillTint="33"/>
            <w:vAlign w:val="center"/>
          </w:tcPr>
          <w:p w:rsidR="00AB4BA8" w:rsidRPr="000360E5" w:rsidRDefault="00AB4BA8" w:rsidP="00661BB6">
            <w:pPr>
              <w:pStyle w:val="Title"/>
              <w:spacing w:after="0" w:line="293" w:lineRule="auto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Teideal na Cáilíochta, an FGL nó</w:t>
            </w:r>
            <w:r w:rsidRPr="000360E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</w:t>
            </w:r>
          </w:p>
          <w:p w:rsidR="00AB4BA8" w:rsidRPr="000360E5" w:rsidRDefault="00AB4BA8" w:rsidP="00661BB6">
            <w:pPr>
              <w:pStyle w:val="Title"/>
              <w:spacing w:after="0" w:line="293" w:lineRule="auto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An Chúrsa Oiliúna Ábhartha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AB4BA8" w:rsidRPr="000360E5" w:rsidRDefault="00AB4BA8" w:rsidP="00AB4BA8">
            <w:pPr>
              <w:pStyle w:val="Title"/>
              <w:spacing w:after="0" w:line="293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Bliain</w:t>
            </w:r>
          </w:p>
        </w:tc>
        <w:tc>
          <w:tcPr>
            <w:tcW w:w="4818" w:type="dxa"/>
            <w:shd w:val="clear" w:color="auto" w:fill="D9E2F3" w:themeFill="accent1" w:themeFillTint="33"/>
            <w:vAlign w:val="center"/>
          </w:tcPr>
          <w:p w:rsidR="00AB4BA8" w:rsidRPr="000360E5" w:rsidRDefault="00AB4BA8" w:rsidP="007238B6">
            <w:pPr>
              <w:pStyle w:val="Title"/>
              <w:spacing w:after="0" w:line="293" w:lineRule="auto"/>
              <w:jc w:val="lef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0360E5">
              <w:rPr>
                <w:rFonts w:asciiTheme="majorBidi" w:hAnsiTheme="majorBidi" w:cstheme="majorBidi"/>
                <w:bCs/>
                <w:sz w:val="24"/>
                <w:szCs w:val="24"/>
              </w:rPr>
              <w:t>Scoil / Coláiste nó soláthraí oiliúna</w:t>
            </w:r>
          </w:p>
        </w:tc>
      </w:tr>
      <w:tr w:rsidR="00AB4BA8" w:rsidRPr="000360E5" w:rsidTr="00AB4BA8">
        <w:tc>
          <w:tcPr>
            <w:tcW w:w="3545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8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BA8" w:rsidRPr="000360E5" w:rsidTr="00AB4BA8">
        <w:tc>
          <w:tcPr>
            <w:tcW w:w="3545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8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BA8" w:rsidRPr="000360E5" w:rsidTr="00AB4BA8">
        <w:tc>
          <w:tcPr>
            <w:tcW w:w="3545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8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BA8" w:rsidRPr="000360E5" w:rsidTr="00AB4BA8">
        <w:tc>
          <w:tcPr>
            <w:tcW w:w="3545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8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BA8" w:rsidRPr="000360E5" w:rsidTr="00AB4BA8">
        <w:tc>
          <w:tcPr>
            <w:tcW w:w="3545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8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BA8" w:rsidRPr="000360E5" w:rsidTr="00AB4BA8">
        <w:tc>
          <w:tcPr>
            <w:tcW w:w="3545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8" w:type="dxa"/>
          </w:tcPr>
          <w:p w:rsidR="00AB4BA8" w:rsidRPr="000360E5" w:rsidRDefault="00AB4BA8" w:rsidP="00661BB6">
            <w:pPr>
              <w:pStyle w:val="Title"/>
              <w:spacing w:after="0" w:line="360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B4BA8" w:rsidRPr="0009595E" w:rsidRDefault="00C1183E" w:rsidP="008A182E">
      <w:pPr>
        <w:spacing w:line="360" w:lineRule="auto"/>
        <w:ind w:left="-284"/>
        <w:outlineLvl w:val="0"/>
        <w:rPr>
          <w:i/>
          <w:color w:val="000000" w:themeColor="text1"/>
        </w:rPr>
      </w:pPr>
      <w:r>
        <w:rPr>
          <w:i/>
          <w:iCs/>
          <w:color w:val="000000" w:themeColor="text1"/>
        </w:rPr>
        <w:t>Iontráil línte breise, le do thoil, más gá</w:t>
      </w:r>
    </w:p>
    <w:p w:rsidR="007238B6" w:rsidRPr="0009595E" w:rsidRDefault="007238B6" w:rsidP="00E53EDA">
      <w:pPr>
        <w:outlineLvl w:val="0"/>
        <w:rPr>
          <w:b/>
          <w:color w:val="4472C4" w:themeColor="accent1"/>
        </w:rPr>
      </w:pPr>
    </w:p>
    <w:p w:rsidR="003361FA" w:rsidRDefault="003361FA">
      <w:pPr>
        <w:spacing w:after="160" w:line="259" w:lineRule="auto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br w:type="page"/>
      </w:r>
    </w:p>
    <w:p w:rsidR="00C1183E" w:rsidRPr="0009595E" w:rsidRDefault="00E53EDA" w:rsidP="00C1183E">
      <w:pPr>
        <w:ind w:left="-284"/>
        <w:outlineLvl w:val="0"/>
        <w:rPr>
          <w:b/>
          <w:color w:val="4472C4" w:themeColor="accent1"/>
        </w:rPr>
      </w:pPr>
      <w:r>
        <w:rPr>
          <w:b/>
          <w:bCs/>
          <w:color w:val="4472C4" w:themeColor="accent1"/>
        </w:rPr>
        <w:lastRenderedPageBreak/>
        <w:t>Mír E:</w:t>
      </w:r>
      <w:r>
        <w:rPr>
          <w:color w:val="4472C4" w:themeColor="accent1"/>
        </w:rPr>
        <w:t xml:space="preserve"> </w:t>
      </w:r>
      <w:r>
        <w:rPr>
          <w:b/>
          <w:bCs/>
          <w:color w:val="4472C4" w:themeColor="accent1"/>
        </w:rPr>
        <w:t>Eolas Ginearálta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36"/>
      </w:tblGrid>
      <w:tr w:rsidR="00C1183E" w:rsidRPr="0009595E" w:rsidTr="007238B6">
        <w:trPr>
          <w:trHeight w:val="475"/>
        </w:trPr>
        <w:tc>
          <w:tcPr>
            <w:tcW w:w="5246" w:type="dxa"/>
            <w:shd w:val="clear" w:color="auto" w:fill="D9E2F3" w:themeFill="accent1" w:themeFillTint="33"/>
            <w:vAlign w:val="center"/>
          </w:tcPr>
          <w:p w:rsidR="00C1183E" w:rsidRPr="0009595E" w:rsidRDefault="00C1183E" w:rsidP="00CE22BF">
            <w:r>
              <w:t>An bhfuil tú incháilithe oibriú in Éirinn faoi láthair? Má tá, cén bunús atá leis sin?:</w:t>
            </w:r>
          </w:p>
        </w:tc>
        <w:tc>
          <w:tcPr>
            <w:tcW w:w="4536" w:type="dxa"/>
            <w:vAlign w:val="center"/>
          </w:tcPr>
          <w:p w:rsidR="00C1183E" w:rsidRPr="0009595E" w:rsidRDefault="00C1183E" w:rsidP="00661BB6">
            <w:pPr>
              <w:jc w:val="center"/>
            </w:pPr>
          </w:p>
        </w:tc>
      </w:tr>
      <w:tr w:rsidR="00C1183E" w:rsidRPr="0009595E" w:rsidTr="007238B6">
        <w:trPr>
          <w:trHeight w:val="475"/>
        </w:trPr>
        <w:tc>
          <w:tcPr>
            <w:tcW w:w="5246" w:type="dxa"/>
            <w:shd w:val="clear" w:color="auto" w:fill="D9E2F3" w:themeFill="accent1" w:themeFillTint="33"/>
            <w:vAlign w:val="center"/>
          </w:tcPr>
          <w:p w:rsidR="00EC28AF" w:rsidRPr="0009595E" w:rsidRDefault="00A379AB" w:rsidP="00A379AB">
            <w:r>
              <w:t>Má chuirfear post ón gcomórtas seo ar tairiscint duit, cén méid fógra is gá duit a thabhairt do d’fhostóir faoi láthair (más infheidhme)?</w:t>
            </w:r>
          </w:p>
        </w:tc>
        <w:tc>
          <w:tcPr>
            <w:tcW w:w="4536" w:type="dxa"/>
            <w:vAlign w:val="center"/>
          </w:tcPr>
          <w:p w:rsidR="00C1183E" w:rsidRPr="0009595E" w:rsidRDefault="00C1183E" w:rsidP="00661BB6">
            <w:pPr>
              <w:jc w:val="center"/>
            </w:pPr>
          </w:p>
        </w:tc>
      </w:tr>
      <w:tr w:rsidR="00530D15" w:rsidRPr="0009595E" w:rsidTr="007238B6">
        <w:trPr>
          <w:trHeight w:val="475"/>
        </w:trPr>
        <w:tc>
          <w:tcPr>
            <w:tcW w:w="5246" w:type="dxa"/>
            <w:shd w:val="clear" w:color="auto" w:fill="D9E2F3" w:themeFill="accent1" w:themeFillTint="33"/>
            <w:vAlign w:val="center"/>
          </w:tcPr>
          <w:p w:rsidR="00530D15" w:rsidRPr="0009595E" w:rsidRDefault="00530D15" w:rsidP="00530D15">
            <w:r>
              <w:t xml:space="preserve">Ar oibrigh tú roimhe seo sa Státseirbhís nó sa tSeirbhís Phoiblí agus má d’oibrigh, </w:t>
            </w:r>
            <w:r>
              <w:rPr>
                <w:b/>
                <w:bCs/>
              </w:rPr>
              <w:t xml:space="preserve">cén áit </w:t>
            </w:r>
            <w:r>
              <w:t xml:space="preserve">agus ar feadh </w:t>
            </w:r>
            <w:r>
              <w:rPr>
                <w:b/>
                <w:bCs/>
              </w:rPr>
              <w:t>cé chomh fada</w:t>
            </w:r>
            <w:r>
              <w:t>?:</w:t>
            </w:r>
          </w:p>
        </w:tc>
        <w:tc>
          <w:tcPr>
            <w:tcW w:w="4536" w:type="dxa"/>
            <w:vAlign w:val="center"/>
          </w:tcPr>
          <w:p w:rsidR="00530D15" w:rsidRPr="0009595E" w:rsidRDefault="00530D15" w:rsidP="00661BB6">
            <w:pPr>
              <w:jc w:val="center"/>
            </w:pPr>
          </w:p>
        </w:tc>
      </w:tr>
    </w:tbl>
    <w:p w:rsidR="00AB4BA8" w:rsidRDefault="00AB4BA8" w:rsidP="00EC28AF">
      <w:pPr>
        <w:outlineLvl w:val="0"/>
        <w:rPr>
          <w:b/>
          <w:color w:val="4472C4" w:themeColor="accent1"/>
        </w:rPr>
      </w:pPr>
    </w:p>
    <w:p w:rsidR="00C1183E" w:rsidRPr="0009595E" w:rsidRDefault="00C1183E" w:rsidP="00C1183E">
      <w:pPr>
        <w:ind w:left="-284"/>
        <w:outlineLvl w:val="0"/>
        <w:rPr>
          <w:b/>
          <w:color w:val="4472C4" w:themeColor="accent1"/>
        </w:rPr>
      </w:pPr>
      <w:r>
        <w:rPr>
          <w:b/>
          <w:bCs/>
          <w:color w:val="4472C4" w:themeColor="accent1"/>
        </w:rPr>
        <w:t>Mír F:</w:t>
      </w:r>
      <w:r>
        <w:rPr>
          <w:color w:val="4472C4" w:themeColor="accent1"/>
        </w:rPr>
        <w:t xml:space="preserve">  </w:t>
      </w:r>
      <w:r>
        <w:rPr>
          <w:b/>
          <w:bCs/>
          <w:color w:val="4472C4" w:themeColor="accent1"/>
        </w:rPr>
        <w:t>Dearbhú</w:t>
      </w:r>
    </w:p>
    <w:p w:rsidR="00E53EDA" w:rsidRDefault="00C1183E" w:rsidP="00E53EDA">
      <w:pPr>
        <w:ind w:left="-284" w:right="-142"/>
      </w:pPr>
      <w:r>
        <w:rPr>
          <w:b/>
          <w:bCs/>
        </w:rPr>
        <w:t>Tabhair faoi deara, le do thoil:</w:t>
      </w:r>
      <w:r>
        <w:t xml:space="preserve"> Is féidir iarrthóirí a dhícháiliú agus ní dhéanfar breithniú orthu má thugann siad eolas bréagach nó míthreorach mar chuid dá n-iarratas. Dícháileofar thú má dhéanann tú stocaireacht.</w:t>
      </w:r>
    </w:p>
    <w:p w:rsidR="00E53EDA" w:rsidRDefault="00E53EDA" w:rsidP="00E53EDA">
      <w:pPr>
        <w:ind w:left="-284" w:right="-142"/>
      </w:pPr>
    </w:p>
    <w:p w:rsidR="00E53EDA" w:rsidRPr="00B869A2" w:rsidRDefault="00E53EDA" w:rsidP="00E53EDA">
      <w:pPr>
        <w:autoSpaceDE w:val="0"/>
        <w:autoSpaceDN w:val="0"/>
        <w:adjustRightInd w:val="0"/>
        <w:ind w:right="-720"/>
        <w:rPr>
          <w:bCs/>
        </w:rPr>
      </w:pPr>
      <w:r>
        <w:t>Dearbhaím an méid seo a leanas, leis seo, tríd an bhfoirm iarratais seo a shíniú:</w:t>
      </w:r>
    </w:p>
    <w:p w:rsidR="00E53EDA" w:rsidRPr="00B869A2" w:rsidRDefault="00E53EDA" w:rsidP="00E53EDA">
      <w:pPr>
        <w:autoSpaceDE w:val="0"/>
        <w:autoSpaceDN w:val="0"/>
        <w:adjustRightInd w:val="0"/>
        <w:ind w:right="-720"/>
        <w:rPr>
          <w:bCs/>
        </w:rPr>
      </w:pPr>
    </w:p>
    <w:p w:rsidR="00E53EDA" w:rsidRPr="00B869A2" w:rsidRDefault="00E53EDA" w:rsidP="00E53EDA">
      <w:pPr>
        <w:numPr>
          <w:ilvl w:val="0"/>
          <w:numId w:val="6"/>
        </w:numPr>
        <w:autoSpaceDE w:val="0"/>
        <w:autoSpaceDN w:val="0"/>
        <w:adjustRightInd w:val="0"/>
        <w:ind w:right="-720"/>
        <w:rPr>
          <w:bCs/>
        </w:rPr>
      </w:pPr>
      <w:r>
        <w:t>Tá an t-eolas a thugtar i ngach mír ceart.</w:t>
      </w:r>
    </w:p>
    <w:p w:rsidR="00E53EDA" w:rsidRPr="00B869A2" w:rsidRDefault="00E53EDA" w:rsidP="00E53EDA">
      <w:pPr>
        <w:numPr>
          <w:ilvl w:val="0"/>
          <w:numId w:val="6"/>
        </w:numPr>
        <w:autoSpaceDE w:val="0"/>
        <w:autoSpaceDN w:val="0"/>
        <w:adjustRightInd w:val="0"/>
        <w:ind w:right="-720"/>
        <w:rPr>
          <w:bCs/>
        </w:rPr>
      </w:pPr>
      <w:r>
        <w:t>Sásaím na critéir cháilitheachta faoi mar a dtugtar cuntas orthu sa leabhrán eolais.</w:t>
      </w:r>
    </w:p>
    <w:p w:rsidR="00E53EDA" w:rsidRPr="00B869A2" w:rsidRDefault="00E53EDA" w:rsidP="00E53EDA">
      <w:pPr>
        <w:autoSpaceDE w:val="0"/>
        <w:autoSpaceDN w:val="0"/>
        <w:adjustRightInd w:val="0"/>
        <w:ind w:left="360" w:right="-720"/>
        <w:rPr>
          <w:bCs/>
        </w:rPr>
      </w:pPr>
    </w:p>
    <w:p w:rsidR="00E53EDA" w:rsidRPr="00B869A2" w:rsidRDefault="00E53EDA" w:rsidP="00E53EDA">
      <w:pPr>
        <w:autoSpaceDE w:val="0"/>
        <w:autoSpaceDN w:val="0"/>
        <w:adjustRightInd w:val="0"/>
        <w:ind w:right="-720"/>
        <w:rPr>
          <w:bCs/>
        </w:rPr>
      </w:pPr>
    </w:p>
    <w:p w:rsidR="00E53EDA" w:rsidRPr="00B869A2" w:rsidRDefault="00E53EDA" w:rsidP="00E53EDA">
      <w:pPr>
        <w:autoSpaceDE w:val="0"/>
        <w:autoSpaceDN w:val="0"/>
        <w:adjustRightInd w:val="0"/>
        <w:ind w:right="-720"/>
        <w:jc w:val="center"/>
        <w:rPr>
          <w:bCs/>
        </w:rPr>
      </w:pPr>
      <w:r>
        <w:t>Síniú:  __________________</w:t>
      </w:r>
      <w:r>
        <w:tab/>
      </w:r>
      <w:r>
        <w:tab/>
        <w:t>Dáta:  _____________________</w:t>
      </w:r>
    </w:p>
    <w:p w:rsidR="00E53EDA" w:rsidRPr="00B869A2" w:rsidRDefault="00E53EDA" w:rsidP="00E53EDA">
      <w:pPr>
        <w:autoSpaceDE w:val="0"/>
        <w:autoSpaceDN w:val="0"/>
        <w:adjustRightInd w:val="0"/>
        <w:ind w:right="-720"/>
        <w:jc w:val="center"/>
        <w:rPr>
          <w:bCs/>
        </w:rPr>
      </w:pPr>
    </w:p>
    <w:p w:rsidR="00E53EDA" w:rsidRPr="00B869A2" w:rsidRDefault="00E53EDA" w:rsidP="00E53EDA">
      <w:pPr>
        <w:autoSpaceDE w:val="0"/>
        <w:autoSpaceDN w:val="0"/>
        <w:adjustRightInd w:val="0"/>
        <w:ind w:right="-720"/>
        <w:jc w:val="center"/>
        <w:rPr>
          <w:bCs/>
        </w:rPr>
      </w:pPr>
    </w:p>
    <w:p w:rsidR="00E53EDA" w:rsidRPr="00D243CF" w:rsidRDefault="00E53EDA" w:rsidP="00E53EDA">
      <w:pPr>
        <w:autoSpaceDE w:val="0"/>
        <w:autoSpaceDN w:val="0"/>
        <w:snapToGrid w:val="0"/>
        <w:spacing w:line="228" w:lineRule="auto"/>
        <w:ind w:right="1"/>
        <w:jc w:val="both"/>
        <w:rPr>
          <w:b/>
          <w:bCs/>
          <w:u w:val="single"/>
        </w:rPr>
      </w:pPr>
      <w:r>
        <w:rPr>
          <w:b/>
          <w:bCs/>
          <w:u w:val="single"/>
        </w:rPr>
        <w:t>An Rialachán Ginearálta um Chosaint Sonraí (an RGCS) agus an tAcht um Chosaint Sonraí, 2018.</w:t>
      </w:r>
    </w:p>
    <w:p w:rsidR="00E53EDA" w:rsidRPr="00224DBB" w:rsidRDefault="00E53EDA" w:rsidP="00E53EDA">
      <w:pPr>
        <w:autoSpaceDE w:val="0"/>
        <w:autoSpaceDN w:val="0"/>
        <w:snapToGrid w:val="0"/>
        <w:spacing w:line="228" w:lineRule="auto"/>
        <w:ind w:left="720" w:right="1"/>
        <w:jc w:val="both"/>
        <w:rPr>
          <w:rFonts w:eastAsia="Calibri"/>
          <w:color w:val="5B9BD5"/>
          <w:u w:val="single"/>
        </w:rPr>
      </w:pPr>
    </w:p>
    <w:p w:rsidR="00E53EDA" w:rsidRPr="00224DBB" w:rsidRDefault="00E53EDA" w:rsidP="00E53EDA">
      <w:pPr>
        <w:autoSpaceDE w:val="0"/>
        <w:autoSpaceDN w:val="0"/>
        <w:adjustRightInd w:val="0"/>
        <w:ind w:right="430"/>
        <w:jc w:val="both"/>
        <w:rPr>
          <w:bCs/>
        </w:rPr>
      </w:pPr>
      <w:r>
        <w:t>Ní phróiseálfar sonraí pearsanta a sholáthraíonn iarrthóirí ach ar na cuspóirí a shonraítear sa cháipéis seo, agus laistigh de bhonn dleathach a shainítear go soiléir faoin Rialachán Ginearálta um Chosaint Sonraí (AE) (an RGCS) ((AE)2016/679) agus na hAchtanna um Chosaint Sonraí, 1988/2018.</w:t>
      </w:r>
    </w:p>
    <w:p w:rsidR="00E53EDA" w:rsidRPr="00224DBB" w:rsidRDefault="00E53EDA" w:rsidP="00E53EDA">
      <w:pPr>
        <w:autoSpaceDE w:val="0"/>
        <w:autoSpaceDN w:val="0"/>
        <w:adjustRightInd w:val="0"/>
        <w:ind w:right="430"/>
        <w:jc w:val="both"/>
        <w:rPr>
          <w:rFonts w:cs="Arial"/>
          <w:bCs/>
        </w:rPr>
      </w:pPr>
    </w:p>
    <w:p w:rsidR="00704C2B" w:rsidRDefault="00E53EDA" w:rsidP="00EC28AF">
      <w:pPr>
        <w:autoSpaceDE w:val="0"/>
        <w:autoSpaceDN w:val="0"/>
        <w:adjustRightInd w:val="0"/>
        <w:ind w:right="430"/>
        <w:jc w:val="both"/>
        <w:rPr>
          <w:rFonts w:cs="Arial"/>
          <w:bCs/>
        </w:rPr>
      </w:pPr>
      <w:r>
        <w:rPr>
          <w:rFonts w:cs="Arial"/>
        </w:rPr>
        <w:lastRenderedPageBreak/>
        <w:t>Cuirfear gach beart i bhfeidhm lena chinntiú go mbíonn sonraí pearsanta á gcoimeád sábháilte agus slán, agus ní phróiseálfar ach sonraí pearsanta ábhartha. Ní choimeádfar sonraí pearsanta níos faide ná mar is gá chun an cuspóir dá bhfuarthas iad a bhaint amach.</w:t>
      </w:r>
    </w:p>
    <w:p w:rsidR="00704C2B" w:rsidRDefault="00704C2B" w:rsidP="00EC28AF">
      <w:pPr>
        <w:autoSpaceDE w:val="0"/>
        <w:autoSpaceDN w:val="0"/>
        <w:adjustRightInd w:val="0"/>
        <w:ind w:right="430"/>
        <w:jc w:val="both"/>
        <w:rPr>
          <w:rFonts w:cs="Arial"/>
          <w:bCs/>
        </w:rPr>
      </w:pPr>
    </w:p>
    <w:p w:rsidR="00704C2B" w:rsidRDefault="00704C2B" w:rsidP="00704C2B">
      <w:pPr>
        <w:autoSpaceDE w:val="0"/>
        <w:autoSpaceDN w:val="0"/>
        <w:adjustRightInd w:val="0"/>
        <w:ind w:right="430"/>
        <w:jc w:val="center"/>
        <w:rPr>
          <w:rFonts w:cs="Arial"/>
          <w:bCs/>
        </w:rPr>
      </w:pPr>
    </w:p>
    <w:p w:rsidR="00530D15" w:rsidRPr="00EC28AF" w:rsidRDefault="005B1747" w:rsidP="00704C2B">
      <w:pPr>
        <w:autoSpaceDE w:val="0"/>
        <w:autoSpaceDN w:val="0"/>
        <w:adjustRightInd w:val="0"/>
        <w:ind w:right="430"/>
        <w:jc w:val="center"/>
        <w:rPr>
          <w:rFonts w:ascii="Calibri" w:hAnsi="Calibri" w:cs="Calibri"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>
            <wp:extent cx="3105509" cy="74098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ish logo It's a Job Worth Do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832" cy="74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C2B">
        <w:br w:type="page"/>
      </w:r>
    </w:p>
    <w:p w:rsidR="004511E5" w:rsidRDefault="004511E5" w:rsidP="00C1183E">
      <w:pPr>
        <w:tabs>
          <w:tab w:val="left" w:pos="3390"/>
        </w:tabs>
        <w:sectPr w:rsidR="004511E5" w:rsidSect="004511E5">
          <w:footerReference w:type="default" r:id="rId11"/>
          <w:footerReference w:type="first" r:id="rId12"/>
          <w:pgSz w:w="11906" w:h="16838"/>
          <w:pgMar w:top="851" w:right="1133" w:bottom="425" w:left="1276" w:header="720" w:footer="340" w:gutter="0"/>
          <w:cols w:space="720"/>
          <w:titlePg/>
          <w:docGrid w:linePitch="326"/>
        </w:sect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30D15" w:rsidRPr="0009595E" w:rsidTr="004511E5">
        <w:trPr>
          <w:cantSplit/>
          <w:trHeight w:val="418"/>
        </w:trPr>
        <w:tc>
          <w:tcPr>
            <w:tcW w:w="10207" w:type="dxa"/>
            <w:shd w:val="clear" w:color="auto" w:fill="B4C6E7" w:themeFill="accent1" w:themeFillTint="66"/>
            <w:vAlign w:val="center"/>
          </w:tcPr>
          <w:p w:rsidR="00530D15" w:rsidRPr="0009595E" w:rsidRDefault="00530D15" w:rsidP="006272AB">
            <w:pPr>
              <w:ind w:right="261"/>
              <w:rPr>
                <w:rFonts w:eastAsia="Calibri"/>
                <w:b/>
                <w:color w:val="231F20"/>
              </w:rPr>
            </w:pPr>
            <w:r>
              <w:rPr>
                <w:rFonts w:eastAsia="Calibri"/>
                <w:b/>
                <w:bCs/>
                <w:color w:val="231F20"/>
              </w:rPr>
              <w:lastRenderedPageBreak/>
              <w:t>Scileanna/Inniúlachtaí Oifigeach Cléireachais/Oifigeach Cléireachais Sealadach</w:t>
            </w:r>
          </w:p>
        </w:tc>
      </w:tr>
      <w:tr w:rsidR="00530D15" w:rsidRPr="0009595E" w:rsidTr="004511E5">
        <w:trPr>
          <w:cantSplit/>
          <w:trHeight w:val="283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530D15" w:rsidRPr="0009595E" w:rsidRDefault="00530D15" w:rsidP="001B7B43">
            <w:pPr>
              <w:ind w:right="261"/>
              <w:rPr>
                <w:rFonts w:eastAsia="Calibri"/>
                <w:b/>
                <w:color w:val="231F20"/>
              </w:rPr>
            </w:pPr>
            <w:r>
              <w:rPr>
                <w:rFonts w:eastAsia="Calibri"/>
                <w:b/>
                <w:bCs/>
                <w:color w:val="231F20"/>
              </w:rPr>
              <w:t>Obair Bhuíne</w:t>
            </w:r>
          </w:p>
        </w:tc>
      </w:tr>
      <w:tr w:rsidR="00530D15" w:rsidRPr="0009595E" w:rsidTr="004511E5">
        <w:trPr>
          <w:cantSplit/>
          <w:trHeight w:val="1453"/>
        </w:trPr>
        <w:tc>
          <w:tcPr>
            <w:tcW w:w="10207" w:type="dxa"/>
            <w:shd w:val="clear" w:color="auto" w:fill="auto"/>
            <w:vAlign w:val="center"/>
          </w:tcPr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Léiríonn sé/sí meas ar chomhghleacaithe.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Forbraíonn agus cothaíonn sé/sí dea-chaidreamh oibre le daoine eile, roinneann sé/sí faisnéis agus eolas, faoi mar is cuí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Cuireann sé/sí a smaointe agus a p(h)eirspictíochtaí féin ar fáil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Tuigeann sé/sí a ról féin san fhoireann agus déanann sé/sí gach iarracht a p(h)áirt a ghlacadh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0D15" w:rsidRPr="0009595E" w:rsidTr="004511E5">
        <w:trPr>
          <w:cantSplit/>
          <w:trHeight w:val="283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530D15" w:rsidRPr="0009595E" w:rsidRDefault="00530D15" w:rsidP="001B7B43">
            <w:pPr>
              <w:ind w:right="261"/>
              <w:rPr>
                <w:rFonts w:eastAsia="Calibri"/>
                <w:color w:val="231F20"/>
              </w:rPr>
            </w:pPr>
            <w:r>
              <w:rPr>
                <w:b/>
                <w:bCs/>
              </w:rPr>
              <w:t>Bainistíocht / Próiseáil Eolais</w:t>
            </w:r>
          </w:p>
        </w:tc>
      </w:tr>
      <w:tr w:rsidR="00530D15" w:rsidRPr="0009595E" w:rsidTr="004511E5">
        <w:trPr>
          <w:cantSplit/>
          <w:trHeight w:val="2086"/>
        </w:trPr>
        <w:tc>
          <w:tcPr>
            <w:tcW w:w="10207" w:type="dxa"/>
            <w:shd w:val="clear" w:color="auto" w:fill="auto"/>
            <w:vAlign w:val="center"/>
          </w:tcPr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Déanann agus tugann sé/sí faoin obair go léir ar bhealach críochnúil agus eagraithe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Cloíonn sé/sí le nósanna imeachta agus prótacail, agus tuigeann sé/sí a luach agus an réasúnaíocht a bhaineann leo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Coimeádann sé/sí taifid ardchaighdeáin atá éasca le tuiscint ag daoine eile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Baineann sé/sí tátail chuí ó fhaisnéis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Molann sé/sí bealaí nua chun rudaí a dhéanamh níos fearr agus níos éifeachtúla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Default"/>
              <w:numPr>
                <w:ilvl w:val="0"/>
                <w:numId w:val="5"/>
              </w:numPr>
              <w:tabs>
                <w:tab w:val="left" w:pos="426"/>
              </w:tabs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Tá sé/sí compordach ag oibriú le saghsanna éagsúla d’fhaisnéis, e.g. faisnéis scríofa, uimhriúil, cairteacha, agus tugann sé/sí faoi ríomhanna ar nós uimhríochta, céatadán etc.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0D15" w:rsidRPr="0009595E" w:rsidTr="004511E5">
        <w:trPr>
          <w:cantSplit/>
          <w:trHeight w:val="283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530D15" w:rsidRPr="0009595E" w:rsidRDefault="00530D15" w:rsidP="001B7B43">
            <w:pPr>
              <w:ind w:right="261"/>
              <w:rPr>
                <w:rFonts w:eastAsia="Calibri"/>
                <w:color w:val="231F20"/>
              </w:rPr>
            </w:pPr>
            <w:r>
              <w:rPr>
                <w:b/>
                <w:bCs/>
              </w:rPr>
              <w:t>Torthaí a Sholáthar</w:t>
            </w:r>
          </w:p>
        </w:tc>
      </w:tr>
      <w:tr w:rsidR="00530D15" w:rsidRPr="0009595E" w:rsidTr="004511E5">
        <w:trPr>
          <w:cantSplit/>
          <w:trHeight w:val="2741"/>
        </w:trPr>
        <w:tc>
          <w:tcPr>
            <w:tcW w:w="10207" w:type="dxa"/>
            <w:shd w:val="clear" w:color="auto" w:fill="auto"/>
            <w:vAlign w:val="center"/>
          </w:tcPr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Glacann sé/sí le freagracht as obair agus leanann sé/sí leis go mbaineann sé an chéad leibhéal eile cuí amach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Tugann sé/sí obair chun críche ar bhealach tráthúil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Téann sé/sí in oiriúint go tapa do bhealaí nua chun rudaí a dhéanamh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Seiceálann sé/sí an obair go léir go críochnúil lena chinntiú go gcríochnaítear é i leith ardchaighdeáin agus foghlaimíonn sé/sí ó bhotúin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Tá an ghramadach agus an litriú ceart ina c(h)uid scríbhneoireachta agus baineann sé/sí tátail réasúnta as treoracha scríofa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Sainaithníonn agus tuigeann sé/sí práinn agus tábhacht tascanna éagsúla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Léiríonn sé/sí stuaim agus solúbthacht lena chinntiú go soláthraítear obair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Default"/>
              <w:numPr>
                <w:ilvl w:val="0"/>
                <w:numId w:val="5"/>
              </w:numPr>
              <w:ind w:left="322" w:right="26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231F20"/>
              </w:rPr>
              <w:t>Braitheann sé/sí air/uirthi féin agus déanann sé/sí breithniú faoi cathain iarraidh ar bhainisteoir nó ar chomhghleacaithe treoir a thabhairt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0D15" w:rsidRPr="0009595E" w:rsidTr="004511E5">
        <w:trPr>
          <w:cantSplit/>
          <w:trHeight w:val="283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530D15" w:rsidRPr="0009595E" w:rsidRDefault="00530D15" w:rsidP="001B7B43">
            <w:pPr>
              <w:ind w:right="261"/>
              <w:rPr>
                <w:rFonts w:eastAsia="Calibri"/>
                <w:color w:val="231F20"/>
              </w:rPr>
            </w:pPr>
            <w:r>
              <w:rPr>
                <w:b/>
                <w:bCs/>
              </w:rPr>
              <w:t>Seirbhís do Chustaiméirí agus Scileanna Cumarsáide</w:t>
            </w:r>
          </w:p>
        </w:tc>
      </w:tr>
      <w:tr w:rsidR="00530D15" w:rsidRPr="0009595E" w:rsidTr="004511E5">
        <w:trPr>
          <w:cantSplit/>
          <w:trHeight w:val="1560"/>
        </w:trPr>
        <w:tc>
          <w:tcPr>
            <w:tcW w:w="10207" w:type="dxa"/>
            <w:shd w:val="clear" w:color="auto" w:fill="auto"/>
            <w:vAlign w:val="center"/>
          </w:tcPr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Éisteann sé/sí go gníomhach le daoine eile agus déanann sé/sí iarracht chun a bpeirspictíocht/riachtanais/ngátair a thuiscint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Tuigeann sé/sí na céimeanna nó na próisis nach mór do chustaiméirí tabhairt fúthu agus féadfaidh sé/sí iad seo a mhíniú go soiléir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Léiríonn sé/sí meas agus bíonn sé/sí cúirtéiseach agus gairmiúil, bíonn sé/sí stuama i gcónaí, fiú faoi chúinsí dúshlánacha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Féadfaidh sé/sí an fód a sheasamh agus cumarsáid a dhéanamh le muinín agus le húdarás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231F20"/>
              </w:rPr>
              <w:t>Déanann sé/sí cumarsáid go soiléir agus go líofa nuair a bhíonn sé/sí ag labhairt agus ag scríobh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0D15" w:rsidRPr="0009595E" w:rsidTr="004511E5">
        <w:trPr>
          <w:cantSplit/>
          <w:trHeight w:val="283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530D15" w:rsidRPr="0009595E" w:rsidRDefault="00530D15" w:rsidP="001B7B43">
            <w:pPr>
              <w:ind w:right="261"/>
              <w:rPr>
                <w:rFonts w:eastAsia="Calibri"/>
                <w:color w:val="231F20"/>
              </w:rPr>
            </w:pPr>
            <w:r>
              <w:rPr>
                <w:b/>
                <w:bCs/>
              </w:rPr>
              <w:t>Eolas Speisialaithe, Saineolas agus Féinfhorbairt</w:t>
            </w:r>
          </w:p>
        </w:tc>
      </w:tr>
      <w:tr w:rsidR="00530D15" w:rsidRPr="0009595E" w:rsidTr="004511E5">
        <w:trPr>
          <w:cantSplit/>
          <w:trHeight w:val="1343"/>
        </w:trPr>
        <w:tc>
          <w:tcPr>
            <w:tcW w:w="10207" w:type="dxa"/>
            <w:shd w:val="clear" w:color="auto" w:fill="auto"/>
            <w:vAlign w:val="center"/>
          </w:tcPr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lastRenderedPageBreak/>
              <w:t>Déanann sé/sí na scileanna agus an saineolas a fhorbairt agus a shealbhú a theastaíonn chun tabhairt faoin ról go héifeachtach, e.g. teicneolaíochtaí ábhartha, córais TF, scarbhileoga, Microsoft Office, beartais ábhartha etc.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Tá tuiscint shoiléir aige/aici ar an ról, na cuspóirí agus na spriocanna agus ar conas a thacaíonn siad le hobair an aonaid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Tá sé/sí tiomanta d’fhéinfhorbairt agus lorgaíonn sé/sí go leanúnach feabhas a chur ar fheidhmíocht phearsanta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0D15" w:rsidRPr="0009595E" w:rsidTr="004511E5">
        <w:trPr>
          <w:cantSplit/>
          <w:trHeight w:val="283"/>
        </w:trPr>
        <w:tc>
          <w:tcPr>
            <w:tcW w:w="10207" w:type="dxa"/>
            <w:shd w:val="clear" w:color="auto" w:fill="D9E2F3" w:themeFill="accent1" w:themeFillTint="33"/>
            <w:vAlign w:val="center"/>
          </w:tcPr>
          <w:p w:rsidR="00530D15" w:rsidRPr="0009595E" w:rsidRDefault="00530D15" w:rsidP="001B7B43">
            <w:pPr>
              <w:ind w:right="261"/>
              <w:rPr>
                <w:rFonts w:eastAsia="Calibri"/>
                <w:color w:val="231F20"/>
              </w:rPr>
            </w:pPr>
            <w:r>
              <w:rPr>
                <w:b/>
                <w:bCs/>
              </w:rPr>
              <w:t>Treallús agus Tiomantas do Luachanna na Seirbhíse Poiblí</w:t>
            </w:r>
          </w:p>
        </w:tc>
      </w:tr>
      <w:tr w:rsidR="00530D15" w:rsidRPr="0009595E" w:rsidTr="004511E5">
        <w:trPr>
          <w:cantSplit/>
          <w:trHeight w:val="1818"/>
        </w:trPr>
        <w:tc>
          <w:tcPr>
            <w:tcW w:w="10207" w:type="dxa"/>
            <w:shd w:val="clear" w:color="auto" w:fill="auto"/>
            <w:vAlign w:val="center"/>
          </w:tcPr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Bíonn sé/sí meáite de shíor chun feidhmiú ar ardleibhéal agus seirbhís ardchaighdeáin a sholáthar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Freastalaíonn sé/sí ar Rialtas agus ar mhuintir na hÉireann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Tá sé/sí cuimsitheach agus coinsiasach, fiú más gnáthobair atá i gceist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Tá sé/sí díograiseach agus athléimneach, leanann sé/sí ar aghaidh nuair atá dúshláin agus moilleanna i gceist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ListParagraph"/>
              <w:numPr>
                <w:ilvl w:val="0"/>
                <w:numId w:val="5"/>
              </w:numPr>
              <w:ind w:left="322" w:right="261" w:hanging="284"/>
              <w:rPr>
                <w:rFonts w:eastAsia="Arial"/>
                <w:color w:val="000000"/>
              </w:rPr>
            </w:pPr>
            <w:r>
              <w:rPr>
                <w:color w:val="231F20"/>
              </w:rPr>
              <w:t>Tá sé/sí ionraic agus iontaofa go pearsanta</w:t>
            </w:r>
            <w:r>
              <w:rPr>
                <w:color w:val="000000"/>
              </w:rPr>
              <w:t xml:space="preserve"> </w:t>
            </w:r>
          </w:p>
          <w:p w:rsidR="00530D15" w:rsidRPr="0009595E" w:rsidRDefault="00530D15" w:rsidP="001B7B43">
            <w:pPr>
              <w:pStyle w:val="Default"/>
              <w:numPr>
                <w:ilvl w:val="0"/>
                <w:numId w:val="5"/>
              </w:numPr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31F20"/>
              </w:rPr>
              <w:t>Gníomhaíonn sé/sí le hionracas ag gach tráth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561C3" w:rsidRPr="0009595E" w:rsidRDefault="00C561C3"/>
    <w:sectPr w:rsidR="00C561C3" w:rsidRPr="0009595E" w:rsidSect="004511E5">
      <w:footerReference w:type="first" r:id="rId13"/>
      <w:pgSz w:w="11906" w:h="16838"/>
      <w:pgMar w:top="567" w:right="1134" w:bottom="425" w:left="1134" w:header="72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B8" w:rsidRDefault="003440B8">
      <w:r>
        <w:separator/>
      </w:r>
    </w:p>
  </w:endnote>
  <w:endnote w:type="continuationSeparator" w:id="0">
    <w:p w:rsidR="003440B8" w:rsidRDefault="0034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E5" w:rsidRPr="001418EB" w:rsidRDefault="004511E5" w:rsidP="004511E5">
    <w:pPr>
      <w:pStyle w:val="Footer"/>
      <w:tabs>
        <w:tab w:val="clear" w:pos="4153"/>
        <w:tab w:val="clear" w:pos="8306"/>
        <w:tab w:val="left" w:pos="8505"/>
      </w:tabs>
      <w:ind w:left="-142" w:right="-1"/>
      <w:rPr>
        <w:rFonts w:asciiTheme="minorHAnsi" w:hAnsiTheme="minorHAnsi" w:cs="Arial"/>
        <w:i/>
        <w:sz w:val="20"/>
      </w:rPr>
    </w:pPr>
    <w:r>
      <w:rPr>
        <w:rFonts w:cs="Arial"/>
        <w:i/>
        <w:iCs/>
        <w:sz w:val="20"/>
      </w:rPr>
      <w:t xml:space="preserve">Oifigeach Cléireachais sa Gharda Síochána – 2023                                                                                                             </w:t>
    </w:r>
    <w:sdt>
      <w:sdtPr>
        <w:rPr>
          <w:rFonts w:cs="Arial"/>
          <w:i/>
          <w:sz w:val="20"/>
        </w:rPr>
        <w:id w:val="8129170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i/>
              <w:sz w:val="20"/>
            </w:rPr>
            <w:id w:val="-129142772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="Arial"/>
                <w:i/>
                <w:iCs/>
                <w:sz w:val="20"/>
              </w:rPr>
              <w:t>Leathanach</w:t>
            </w:r>
            <w:r w:rsidR="000F430A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fldChar w:fldCharType="begin"/>
            </w:r>
            <w:r>
              <w:rPr>
                <w:rFonts w:cs="Arial"/>
                <w:i/>
                <w:iCs/>
                <w:sz w:val="20"/>
              </w:rPr>
              <w:instrText xml:space="preserve"> PAGE </w:instrText>
            </w:r>
            <w:r>
              <w:rPr>
                <w:rFonts w:cs="Arial"/>
                <w:i/>
                <w:iCs/>
                <w:sz w:val="20"/>
              </w:rPr>
              <w:fldChar w:fldCharType="separate"/>
            </w:r>
            <w:r w:rsidR="005F1A47">
              <w:rPr>
                <w:rFonts w:cs="Arial"/>
                <w:i/>
                <w:iCs/>
                <w:noProof/>
                <w:sz w:val="20"/>
              </w:rPr>
              <w:t>13</w:t>
            </w:r>
            <w:r>
              <w:rPr>
                <w:rFonts w:cs="Arial"/>
                <w:i/>
                <w:iCs/>
                <w:sz w:val="20"/>
              </w:rPr>
              <w:fldChar w:fldCharType="end"/>
            </w:r>
            <w:r>
              <w:rPr>
                <w:rFonts w:cs="Arial"/>
                <w:i/>
                <w:iCs/>
                <w:sz w:val="20"/>
              </w:rPr>
              <w:t xml:space="preserve"> de </w:t>
            </w:r>
            <w:r>
              <w:rPr>
                <w:rFonts w:cs="Arial"/>
                <w:i/>
                <w:iCs/>
                <w:sz w:val="20"/>
              </w:rPr>
              <w:fldChar w:fldCharType="begin"/>
            </w:r>
            <w:r>
              <w:rPr>
                <w:rFonts w:cs="Arial"/>
                <w:i/>
                <w:iCs/>
                <w:sz w:val="20"/>
              </w:rPr>
              <w:instrText xml:space="preserve"> NUMPAGES  </w:instrText>
            </w:r>
            <w:r>
              <w:rPr>
                <w:rFonts w:cs="Arial"/>
                <w:i/>
                <w:iCs/>
                <w:sz w:val="20"/>
              </w:rPr>
              <w:fldChar w:fldCharType="separate"/>
            </w:r>
            <w:r w:rsidR="005F1A47">
              <w:rPr>
                <w:rFonts w:cs="Arial"/>
                <w:i/>
                <w:iCs/>
                <w:noProof/>
                <w:sz w:val="20"/>
              </w:rPr>
              <w:t>14</w:t>
            </w:r>
            <w:r>
              <w:rPr>
                <w:rFonts w:cs="Arial"/>
                <w:i/>
                <w:iCs/>
                <w:sz w:val="20"/>
              </w:rPr>
              <w:fldChar w:fldCharType="end"/>
            </w:r>
          </w:sdtContent>
        </w:sdt>
      </w:sdtContent>
    </w:sdt>
    <w:r>
      <w:rPr>
        <w:i/>
        <w:iCs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E5" w:rsidRDefault="005B1747" w:rsidP="004511E5">
    <w:pPr>
      <w:pStyle w:val="Footer"/>
      <w:jc w:val="center"/>
    </w:pPr>
    <w:r>
      <w:rPr>
        <w:noProof/>
        <w:lang w:val="en-IE" w:eastAsia="en-IE"/>
      </w:rPr>
      <w:drawing>
        <wp:inline distT="0" distB="0" distL="0" distR="0">
          <wp:extent cx="3131388" cy="74715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ish logo It's a Job Worth Do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5521" cy="764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E5" w:rsidRDefault="004511E5" w:rsidP="004511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B8" w:rsidRDefault="003440B8">
      <w:r>
        <w:separator/>
      </w:r>
    </w:p>
  </w:footnote>
  <w:footnote w:type="continuationSeparator" w:id="0">
    <w:p w:rsidR="003440B8" w:rsidRDefault="0034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29DD"/>
    <w:multiLevelType w:val="hybridMultilevel"/>
    <w:tmpl w:val="7B1A378E"/>
    <w:lvl w:ilvl="0" w:tplc="222A031A">
      <w:start w:val="1"/>
      <w:numFmt w:val="upperLetter"/>
      <w:lvlText w:val="(%1)"/>
      <w:lvlJc w:val="left"/>
      <w:pPr>
        <w:ind w:left="436" w:hanging="360"/>
      </w:pPr>
      <w:rPr>
        <w:rFonts w:hint="default"/>
        <w:b/>
        <w:color w:val="000000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FC0761C"/>
    <w:multiLevelType w:val="hybridMultilevel"/>
    <w:tmpl w:val="C090EE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95202"/>
    <w:multiLevelType w:val="hybridMultilevel"/>
    <w:tmpl w:val="5C8E1F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D1F47"/>
    <w:multiLevelType w:val="hybridMultilevel"/>
    <w:tmpl w:val="2FB80A30"/>
    <w:lvl w:ilvl="0" w:tplc="2E722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F200F"/>
    <w:multiLevelType w:val="hybridMultilevel"/>
    <w:tmpl w:val="25D23394"/>
    <w:lvl w:ilvl="0" w:tplc="A70E6EC4">
      <w:start w:val="1"/>
      <w:numFmt w:val="bullet"/>
      <w:lvlText w:val="•"/>
      <w:lvlJc w:val="left"/>
      <w:pPr>
        <w:ind w:left="75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748C6543"/>
    <w:multiLevelType w:val="hybridMultilevel"/>
    <w:tmpl w:val="5DE4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3E"/>
    <w:rsid w:val="00014BA1"/>
    <w:rsid w:val="0002296A"/>
    <w:rsid w:val="000360E5"/>
    <w:rsid w:val="00076626"/>
    <w:rsid w:val="0009595E"/>
    <w:rsid w:val="000B3353"/>
    <w:rsid w:val="000C0BE3"/>
    <w:rsid w:val="000C3C46"/>
    <w:rsid w:val="000F0A53"/>
    <w:rsid w:val="000F430A"/>
    <w:rsid w:val="00102008"/>
    <w:rsid w:val="00130094"/>
    <w:rsid w:val="001576E3"/>
    <w:rsid w:val="001B7A52"/>
    <w:rsid w:val="001B7B43"/>
    <w:rsid w:val="001D487A"/>
    <w:rsid w:val="001E098C"/>
    <w:rsid w:val="001F5819"/>
    <w:rsid w:val="002842B9"/>
    <w:rsid w:val="00287D58"/>
    <w:rsid w:val="002A79C7"/>
    <w:rsid w:val="002E3E23"/>
    <w:rsid w:val="0032424F"/>
    <w:rsid w:val="003361FA"/>
    <w:rsid w:val="003440B8"/>
    <w:rsid w:val="00366F1F"/>
    <w:rsid w:val="00382953"/>
    <w:rsid w:val="00383596"/>
    <w:rsid w:val="004511E5"/>
    <w:rsid w:val="004624CC"/>
    <w:rsid w:val="00464744"/>
    <w:rsid w:val="004B440A"/>
    <w:rsid w:val="004F0590"/>
    <w:rsid w:val="004F126C"/>
    <w:rsid w:val="00530D15"/>
    <w:rsid w:val="005438A2"/>
    <w:rsid w:val="005A474C"/>
    <w:rsid w:val="005B1747"/>
    <w:rsid w:val="005D57E0"/>
    <w:rsid w:val="005F1A47"/>
    <w:rsid w:val="006272AB"/>
    <w:rsid w:val="006857A6"/>
    <w:rsid w:val="00704C2B"/>
    <w:rsid w:val="007238B6"/>
    <w:rsid w:val="00731BBB"/>
    <w:rsid w:val="007563E4"/>
    <w:rsid w:val="0079535B"/>
    <w:rsid w:val="0079747B"/>
    <w:rsid w:val="007C748B"/>
    <w:rsid w:val="00823610"/>
    <w:rsid w:val="008567AD"/>
    <w:rsid w:val="00862F05"/>
    <w:rsid w:val="008665CB"/>
    <w:rsid w:val="008A182E"/>
    <w:rsid w:val="008A69B5"/>
    <w:rsid w:val="008B5981"/>
    <w:rsid w:val="008E7DEF"/>
    <w:rsid w:val="009041B5"/>
    <w:rsid w:val="00966805"/>
    <w:rsid w:val="009E0BCB"/>
    <w:rsid w:val="009F0C9B"/>
    <w:rsid w:val="00A01424"/>
    <w:rsid w:val="00A379AB"/>
    <w:rsid w:val="00A750CB"/>
    <w:rsid w:val="00AA186D"/>
    <w:rsid w:val="00AB4BA8"/>
    <w:rsid w:val="00AD38C9"/>
    <w:rsid w:val="00B33A56"/>
    <w:rsid w:val="00B7493B"/>
    <w:rsid w:val="00B8223D"/>
    <w:rsid w:val="00BD5271"/>
    <w:rsid w:val="00C1183E"/>
    <w:rsid w:val="00C32F57"/>
    <w:rsid w:val="00C440CF"/>
    <w:rsid w:val="00C561C3"/>
    <w:rsid w:val="00C635EA"/>
    <w:rsid w:val="00C851E7"/>
    <w:rsid w:val="00C956A3"/>
    <w:rsid w:val="00CE22BF"/>
    <w:rsid w:val="00CF35B7"/>
    <w:rsid w:val="00DA0FCD"/>
    <w:rsid w:val="00DB7E09"/>
    <w:rsid w:val="00DE5697"/>
    <w:rsid w:val="00DF626D"/>
    <w:rsid w:val="00E21A45"/>
    <w:rsid w:val="00E53EDA"/>
    <w:rsid w:val="00E70469"/>
    <w:rsid w:val="00E7152C"/>
    <w:rsid w:val="00E84EBB"/>
    <w:rsid w:val="00E95641"/>
    <w:rsid w:val="00E95798"/>
    <w:rsid w:val="00EB1CA0"/>
    <w:rsid w:val="00EC28AF"/>
    <w:rsid w:val="00F126C0"/>
    <w:rsid w:val="00F3288B"/>
    <w:rsid w:val="00F37272"/>
    <w:rsid w:val="00F703E7"/>
    <w:rsid w:val="00F7680A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A16810"/>
  <w15:docId w15:val="{3C494B00-6BD5-4E0C-A3A4-AA4C2944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118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C1183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1183E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1183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Text">
    <w:name w:val="Default Text"/>
    <w:basedOn w:val="Normal"/>
    <w:link w:val="DefaultTextChar"/>
    <w:rsid w:val="00C1183E"/>
    <w:rPr>
      <w:szCs w:val="20"/>
      <w:lang w:val="en-US"/>
    </w:rPr>
  </w:style>
  <w:style w:type="paragraph" w:styleId="BodyText">
    <w:name w:val="Body Text"/>
    <w:basedOn w:val="Normal"/>
    <w:link w:val="BodyTextChar"/>
    <w:semiHidden/>
    <w:rsid w:val="00C1183E"/>
    <w:rPr>
      <w:rFonts w:ascii="Arial" w:hAnsi="Arial"/>
      <w:b/>
      <w:szCs w:val="20"/>
      <w:lang w:val="en-IE" w:eastAsia="en-GB"/>
    </w:rPr>
  </w:style>
  <w:style w:type="character" w:customStyle="1" w:styleId="BodyTextChar">
    <w:name w:val="Body Text Char"/>
    <w:basedOn w:val="DefaultParagraphFont"/>
    <w:link w:val="BodyText"/>
    <w:semiHidden/>
    <w:rsid w:val="00C1183E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TitleChar">
    <w:name w:val="Title Char"/>
    <w:link w:val="Title"/>
    <w:rsid w:val="00C1183E"/>
    <w:rPr>
      <w:b/>
      <w:lang w:val="en-US"/>
    </w:rPr>
  </w:style>
  <w:style w:type="paragraph" w:styleId="Title">
    <w:name w:val="Title"/>
    <w:basedOn w:val="Normal"/>
    <w:link w:val="TitleChar"/>
    <w:qFormat/>
    <w:rsid w:val="00C1183E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itleChar1">
    <w:name w:val="Title Char1"/>
    <w:basedOn w:val="DefaultParagraphFont"/>
    <w:uiPriority w:val="10"/>
    <w:rsid w:val="00C1183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istParagraph">
    <w:name w:val="List Paragraph"/>
    <w:basedOn w:val="Normal"/>
    <w:uiPriority w:val="34"/>
    <w:qFormat/>
    <w:rsid w:val="00C1183E"/>
    <w:pPr>
      <w:ind w:left="720"/>
      <w:contextualSpacing/>
    </w:pPr>
  </w:style>
  <w:style w:type="table" w:styleId="TableGrid">
    <w:name w:val="Table Grid"/>
    <w:basedOn w:val="TableNormal"/>
    <w:uiPriority w:val="39"/>
    <w:rsid w:val="00C1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18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11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183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DefaultTextChar">
    <w:name w:val="Default Text Char"/>
    <w:link w:val="DefaultText"/>
    <w:locked/>
    <w:rsid w:val="00C1183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C118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3D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96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76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CO2023@garda.i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9C44-B864-41E7-AE36-3B25EACC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1591</Words>
  <Characters>9072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Duggan</dc:creator>
  <cp:keywords/>
  <dc:description/>
  <cp:lastModifiedBy>S5116171</cp:lastModifiedBy>
  <cp:revision>2</cp:revision>
  <dcterms:created xsi:type="dcterms:W3CDTF">2023-09-19T14:02:00Z</dcterms:created>
  <dcterms:modified xsi:type="dcterms:W3CDTF">2023-09-19T14:02:00Z</dcterms:modified>
</cp:coreProperties>
</file>