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084B1A" w:rsidRDefault="00EB36D7" w:rsidP="00EB36D7">
      <w:pPr>
        <w:ind w:right="-9"/>
        <w:jc w:val="center"/>
        <w:rPr>
          <w:rFonts w:eastAsia="Times New Roman"/>
          <w:b/>
          <w:sz w:val="52"/>
          <w:szCs w:val="52"/>
        </w:rPr>
      </w:pPr>
      <w:r>
        <w:rPr>
          <w:rFonts w:eastAsia="Times New Roman"/>
          <w:b/>
          <w:bCs/>
          <w:sz w:val="52"/>
          <w:szCs w:val="52"/>
        </w:rPr>
        <w:t>An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Pr>
          <w:rFonts w:eastAsia="Times New Roman" w:cstheme="minorHAnsi"/>
          <w:b/>
          <w:bCs/>
          <w:noProof/>
          <w:lang w:val="en-IE" w:eastAsia="en-IE"/>
        </w:rPr>
        <w:drawing>
          <wp:anchor distT="0" distB="0" distL="114300" distR="114300" simplePos="0" relativeHeight="251659264" behindDoc="0" locked="0" layoutInCell="1" allowOverlap="1">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Pr="00F14D91" w:rsidRDefault="00F14D91" w:rsidP="00EB36D7">
      <w:pPr>
        <w:tabs>
          <w:tab w:val="center" w:pos="4320"/>
          <w:tab w:val="right" w:pos="8640"/>
        </w:tabs>
        <w:jc w:val="center"/>
        <w:rPr>
          <w:rFonts w:asciiTheme="minorHAnsi" w:eastAsia="Times New Roman" w:hAnsiTheme="minorHAnsi" w:cstheme="minorHAnsi"/>
        </w:rPr>
      </w:pPr>
    </w:p>
    <w:p w:rsidR="00F14D91" w:rsidRDefault="00F14D91" w:rsidP="00EB36D7">
      <w:pPr>
        <w:tabs>
          <w:tab w:val="center" w:pos="4320"/>
          <w:tab w:val="right" w:pos="8640"/>
        </w:tabs>
        <w:rPr>
          <w:rFonts w:asciiTheme="minorHAnsi" w:eastAsia="Times New Roman" w:hAnsiTheme="minorHAnsi" w:cstheme="minorHAnsi"/>
        </w:rPr>
      </w:pPr>
    </w:p>
    <w:p w:rsidR="00A77ACF" w:rsidRPr="00F14D91" w:rsidRDefault="00A77ACF" w:rsidP="00EB36D7">
      <w:pPr>
        <w:tabs>
          <w:tab w:val="center" w:pos="4320"/>
          <w:tab w:val="right" w:pos="8640"/>
        </w:tabs>
        <w:rPr>
          <w:rFonts w:asciiTheme="minorHAnsi" w:eastAsia="Times New Roman" w:hAnsiTheme="minorHAnsi" w:cstheme="minorHAnsi"/>
        </w:rPr>
      </w:pPr>
    </w:p>
    <w:p w:rsidR="00F14D91" w:rsidRPr="00F14D91" w:rsidRDefault="00F14D91" w:rsidP="00EB36D7">
      <w:pPr>
        <w:jc w:val="center"/>
        <w:rPr>
          <w:rFonts w:ascii="Candara" w:eastAsia="Times New Roman" w:hAnsi="Candara"/>
          <w:b/>
          <w:sz w:val="24"/>
          <w:szCs w:val="20"/>
        </w:rPr>
      </w:pPr>
    </w:p>
    <w:p w:rsidR="00F14D91" w:rsidRPr="00084B1A" w:rsidRDefault="00D53D7B" w:rsidP="00EB36D7">
      <w:pPr>
        <w:jc w:val="center"/>
        <w:rPr>
          <w:rFonts w:eastAsia="Times New Roman"/>
          <w:b/>
          <w:sz w:val="40"/>
          <w:szCs w:val="40"/>
        </w:rPr>
      </w:pPr>
      <w:r>
        <w:rPr>
          <w:rFonts w:eastAsia="Times New Roman"/>
          <w:b/>
          <w:bCs/>
          <w:sz w:val="40"/>
          <w:szCs w:val="40"/>
        </w:rPr>
        <w:t>FOIRM IARRATAIS</w:t>
      </w:r>
    </w:p>
    <w:p w:rsidR="00D53D7B" w:rsidRPr="00084B1A" w:rsidRDefault="00B14841" w:rsidP="00EB36D7">
      <w:pPr>
        <w:jc w:val="center"/>
        <w:rPr>
          <w:rFonts w:eastAsia="Times New Roman"/>
          <w:sz w:val="40"/>
          <w:szCs w:val="40"/>
        </w:rPr>
      </w:pPr>
      <w:r>
        <w:rPr>
          <w:rFonts w:eastAsia="Times New Roman"/>
          <w:b/>
          <w:b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084B1A" w:rsidRDefault="00D53D7B" w:rsidP="00D53D7B">
                  <w:pPr>
                    <w:ind w:left="720" w:hanging="720"/>
                  </w:pPr>
                  <w:r>
                    <w:rPr>
                      <w:b/>
                      <w:bCs/>
                      <w:color w:val="000000"/>
                    </w:rPr>
                    <w:t>Úsáid Oifige Amháin:</w:t>
                  </w:r>
                  <w:r>
                    <w:rPr>
                      <w:color w:val="000000"/>
                    </w:rPr>
                    <w:t xml:space="preserve"> </w:t>
                  </w:r>
                  <w:r>
                    <w:rPr>
                      <w:b/>
                      <w:bCs/>
                      <w:color w:val="000000"/>
                    </w:rPr>
                    <w:t>Aitheantas an Iarrthóra: __________________</w:t>
                  </w:r>
                </w:p>
                <w:p w:rsidR="00D53D7B" w:rsidRDefault="00D53D7B" w:rsidP="00D53D7B"/>
              </w:txbxContent>
            </v:textbox>
            <w10:wrap anchorx="margin"/>
          </v:shape>
        </w:pict>
      </w:r>
    </w:p>
    <w:p w:rsidR="00F14D91" w:rsidRPr="00084B1A" w:rsidRDefault="00F14D91" w:rsidP="00EB36D7">
      <w:pPr>
        <w:jc w:val="center"/>
        <w:rPr>
          <w:rFonts w:eastAsia="Times New Roman"/>
          <w:sz w:val="24"/>
          <w:szCs w:val="24"/>
        </w:rPr>
      </w:pPr>
    </w:p>
    <w:p w:rsidR="00F14D91" w:rsidRPr="00084B1A" w:rsidRDefault="00F14D91" w:rsidP="00EB36D7">
      <w:pPr>
        <w:jc w:val="center"/>
        <w:rPr>
          <w:rFonts w:eastAsia="Times New Roman"/>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B14841" w:rsidP="00EB36D7">
      <w:pPr>
        <w:tabs>
          <w:tab w:val="left" w:pos="4536"/>
        </w:tabs>
        <w:jc w:val="center"/>
        <w:rPr>
          <w:rFonts w:asciiTheme="minorHAnsi" w:eastAsia="Times New Roman" w:hAnsiTheme="minorHAnsi" w:cstheme="minorHAnsi"/>
        </w:rPr>
      </w:pPr>
      <w:r>
        <w:rPr>
          <w:rFonts w:eastAsia="Times New Roman" w:cstheme="minorHAnsi"/>
          <w:noProof/>
        </w:rPr>
        <w:pict>
          <v:shape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084B1A" w:rsidRDefault="00084B1A" w:rsidP="00084B1A">
                  <w:pPr>
                    <w:spacing w:line="276" w:lineRule="auto"/>
                    <w:jc w:val="center"/>
                    <w:rPr>
                      <w:color w:val="FFFFFF"/>
                      <w:sz w:val="36"/>
                      <w:szCs w:val="36"/>
                    </w:rPr>
                  </w:pPr>
                </w:p>
                <w:p w:rsidR="007F3627" w:rsidRPr="00084B1A" w:rsidRDefault="00B666CA" w:rsidP="00084B1A">
                  <w:pPr>
                    <w:spacing w:line="276" w:lineRule="auto"/>
                    <w:jc w:val="center"/>
                    <w:rPr>
                      <w:color w:val="FFFFFF"/>
                      <w:sz w:val="36"/>
                      <w:szCs w:val="36"/>
                    </w:rPr>
                  </w:pPr>
                  <w:r>
                    <w:rPr>
                      <w:color w:val="FFFFFF"/>
                      <w:sz w:val="36"/>
                      <w:szCs w:val="36"/>
                    </w:rPr>
                    <w:t>Comórtas</w:t>
                  </w:r>
                  <w:r w:rsidR="00D53D7B">
                    <w:rPr>
                      <w:color w:val="FFFFFF"/>
                      <w:sz w:val="36"/>
                      <w:szCs w:val="36"/>
                    </w:rPr>
                    <w:t xml:space="preserve"> Oscailte do Cheapachán le post  </w:t>
                  </w:r>
                </w:p>
                <w:p w:rsidR="007F3627" w:rsidRPr="00084B1A" w:rsidRDefault="00DB0C17" w:rsidP="00EB36D7">
                  <w:pPr>
                    <w:spacing w:line="276" w:lineRule="auto"/>
                    <w:jc w:val="center"/>
                    <w:rPr>
                      <w:b/>
                      <w:color w:val="FFFFFF"/>
                      <w:sz w:val="40"/>
                      <w:szCs w:val="40"/>
                    </w:rPr>
                  </w:pPr>
                  <w:r>
                    <w:rPr>
                      <w:b/>
                      <w:bCs/>
                      <w:color w:val="FFFFFF"/>
                      <w:sz w:val="40"/>
                      <w:szCs w:val="40"/>
                    </w:rPr>
                    <w:t>Oifigeach Tacaíochta Flít in</w:t>
                  </w:r>
                  <w:r>
                    <w:rPr>
                      <w:color w:val="FFFFFF"/>
                      <w:sz w:val="40"/>
                      <w:szCs w:val="40"/>
                    </w:rPr>
                    <w:t xml:space="preserve"> </w:t>
                  </w:r>
                </w:p>
                <w:p w:rsidR="00D53D7B" w:rsidRPr="00084B1A" w:rsidRDefault="00D53D7B" w:rsidP="00EB36D7">
                  <w:pPr>
                    <w:spacing w:line="276" w:lineRule="auto"/>
                    <w:jc w:val="center"/>
                    <w:rPr>
                      <w:b/>
                      <w:color w:val="FFFFFF"/>
                      <w:sz w:val="36"/>
                      <w:szCs w:val="36"/>
                    </w:rPr>
                  </w:pPr>
                  <w:r>
                    <w:rPr>
                      <w:b/>
                      <w:bCs/>
                      <w:color w:val="FFFFFF"/>
                      <w:sz w:val="36"/>
                      <w:szCs w:val="36"/>
                    </w:rPr>
                    <w:t>An Garda Síochána</w:t>
                  </w:r>
                </w:p>
              </w:txbxContent>
            </v:textbox>
            <w10:wrap anchorx="margin"/>
          </v:shape>
        </w:pict>
      </w:r>
      <w:r w:rsidR="00F14D91">
        <w:rPr>
          <w:rFonts w:eastAsia="Times New Roman" w:cstheme="minorHAnsi"/>
          <w:noProof/>
          <w:lang w:val="en-IE" w:eastAsia="en-IE"/>
        </w:rPr>
        <w:drawing>
          <wp:inline distT="0" distB="0" distL="0" distR="0">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A77ACF" w:rsidRDefault="00A77ACF" w:rsidP="00084B1A">
      <w:pPr>
        <w:rPr>
          <w:rFonts w:asciiTheme="minorHAnsi" w:eastAsia="Times New Roman" w:hAnsiTheme="minorHAnsi" w:cstheme="minorHAnsi"/>
        </w:rPr>
      </w:pPr>
    </w:p>
    <w:p w:rsidR="00710F05" w:rsidRPr="00084B1A" w:rsidRDefault="00710F05" w:rsidP="00EB36D7">
      <w:pPr>
        <w:jc w:val="center"/>
        <w:rPr>
          <w:rFonts w:eastAsia="Times New Roman"/>
        </w:rPr>
      </w:pPr>
    </w:p>
    <w:p w:rsidR="00F14D91" w:rsidRPr="00084B1A" w:rsidRDefault="00F14D91" w:rsidP="00777B9D">
      <w:pPr>
        <w:jc w:val="center"/>
        <w:rPr>
          <w:rFonts w:eastAsia="Times New Roman"/>
        </w:rPr>
      </w:pPr>
      <w:r>
        <w:rPr>
          <w:rFonts w:eastAsia="Times New Roman"/>
        </w:rPr>
        <w:t>Tá an Garda Síochána tiomanta do bheartas comhdheiseanna.</w:t>
      </w:r>
    </w:p>
    <w:p w:rsidR="00F14D91" w:rsidRPr="00084B1A" w:rsidRDefault="00F14D91" w:rsidP="00EB36D7">
      <w:pPr>
        <w:jc w:val="center"/>
        <w:rPr>
          <w:rFonts w:eastAsia="Times New Roman"/>
        </w:rPr>
      </w:pPr>
    </w:p>
    <w:p w:rsidR="00F14D91" w:rsidRPr="00084B1A" w:rsidRDefault="00777B9D" w:rsidP="00EB36D7">
      <w:pPr>
        <w:jc w:val="center"/>
        <w:rPr>
          <w:rFonts w:eastAsia="Times New Roman"/>
          <w:color w:val="0000FF"/>
          <w:u w:val="single"/>
        </w:rPr>
      </w:pPr>
      <w:r>
        <w:rPr>
          <w:rFonts w:eastAsia="Times New Roman"/>
        </w:rPr>
        <w:t xml:space="preserve">Cuirfear an </w:t>
      </w:r>
      <w:r w:rsidR="00B666CA">
        <w:rPr>
          <w:rFonts w:eastAsia="Times New Roman"/>
        </w:rPr>
        <w:t xml:space="preserve">comórtas </w:t>
      </w:r>
      <w:r>
        <w:rPr>
          <w:rFonts w:eastAsia="Times New Roman"/>
        </w:rPr>
        <w:t xml:space="preserve">seo ar bun i gcomhlíonadh an Chóid Chleachtais a d’ullmhaigh an Coimisiún um Cheapacháin Seirbhíse Poiblí (an CCSP) - atá ar fáil ag </w:t>
      </w:r>
      <w:hyperlink r:id="rId10" w:history="1">
        <w:r>
          <w:rPr>
            <w:rFonts w:eastAsia="Times New Roman"/>
            <w:color w:val="0000FF"/>
            <w:u w:val="single"/>
          </w:rPr>
          <w:t>www.cpsa.ie</w:t>
        </w:r>
      </w:hyperlink>
    </w:p>
    <w:p w:rsidR="00A77ACF" w:rsidRPr="00084B1A" w:rsidRDefault="00A77ACF" w:rsidP="00EB36D7">
      <w:pPr>
        <w:jc w:val="center"/>
        <w:rPr>
          <w:rFonts w:eastAsia="Times New Roman"/>
          <w:b/>
          <w:color w:val="000000"/>
        </w:rPr>
      </w:pPr>
    </w:p>
    <w:p w:rsidR="00F14D91" w:rsidRPr="00084B1A" w:rsidRDefault="00F14D91" w:rsidP="00EB36D7">
      <w:pPr>
        <w:pBdr>
          <w:bottom w:val="single" w:sz="12" w:space="1" w:color="auto"/>
        </w:pBdr>
        <w:jc w:val="center"/>
        <w:rPr>
          <w:rFonts w:eastAsia="Times New Roman"/>
        </w:rPr>
      </w:pPr>
    </w:p>
    <w:p w:rsidR="00777B9D" w:rsidRPr="00084B1A" w:rsidRDefault="00777B9D" w:rsidP="00777B9D">
      <w:pPr>
        <w:jc w:val="center"/>
        <w:rPr>
          <w:rFonts w:eastAsia="Times New Roman"/>
        </w:rPr>
      </w:pPr>
      <w:r>
        <w:t xml:space="preserve">TEAGMHÁIL: Stiúrthóireacht Acmhainní Daonna an Gharda Síochána, Teach Áth Luimnigh, </w:t>
      </w:r>
      <w:r w:rsidR="00B666CA">
        <w:t xml:space="preserve">          </w:t>
      </w:r>
      <w:r>
        <w:t xml:space="preserve">Baile Sheáin, An Uaimh, Contae na Mí, C15 ND62.       Ríomhphost: </w:t>
      </w:r>
      <w:hyperlink r:id="rId11" w:history="1">
        <w:r>
          <w:rPr>
            <w:rStyle w:val="Hyperlink"/>
          </w:rPr>
          <w:t>HRPD.StaffCompetitions@garda.ie</w:t>
        </w:r>
      </w:hyperlink>
    </w:p>
    <w:p w:rsidR="00777B9D" w:rsidRPr="00F14D91" w:rsidRDefault="00777B9D"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Pr>
          <w:rFonts w:eastAsia="Times New Roman" w:cstheme="minorHAnsi"/>
        </w:rP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rsidR="00B73062" w:rsidRPr="00084B1A" w:rsidRDefault="00B73062" w:rsidP="00054E14">
          <w:pPr>
            <w:pStyle w:val="TOCHeading"/>
            <w:rPr>
              <w:rFonts w:ascii="Times New Roman" w:hAnsi="Times New Roman" w:cs="Times New Roman"/>
            </w:rPr>
          </w:pPr>
          <w:r>
            <w:t>Clár Ábhar</w:t>
          </w:r>
        </w:p>
        <w:p w:rsidR="00B666CA" w:rsidRDefault="00B73062">
          <w:pPr>
            <w:pStyle w:val="TOC1"/>
            <w:tabs>
              <w:tab w:val="right" w:leader="dot" w:pos="9016"/>
            </w:tabs>
            <w:rPr>
              <w:rFonts w:asciiTheme="minorHAnsi" w:eastAsiaTheme="minorEastAsia" w:hAnsiTheme="minorHAnsi" w:cstheme="minorBidi"/>
              <w:b w:val="0"/>
              <w:noProof/>
              <w:sz w:val="22"/>
              <w:lang w:val="en-GB" w:eastAsia="en-GB"/>
            </w:rPr>
          </w:pPr>
          <w:r>
            <w:rPr>
              <w:rFonts w:ascii="Times New Roman" w:hAnsi="Times New Roman"/>
              <w:b w:val="0"/>
              <w:sz w:val="28"/>
            </w:rPr>
            <w:fldChar w:fldCharType="begin"/>
          </w:r>
          <w:r>
            <w:rPr>
              <w:rFonts w:ascii="Times New Roman" w:hAnsi="Times New Roman"/>
              <w:b w:val="0"/>
              <w:sz w:val="28"/>
            </w:rPr>
            <w:instrText xml:space="preserve"> TOC \o "1-3" \h \z \u </w:instrText>
          </w:r>
          <w:r>
            <w:rPr>
              <w:rFonts w:ascii="Times New Roman" w:hAnsi="Times New Roman"/>
              <w:b w:val="0"/>
              <w:sz w:val="28"/>
            </w:rPr>
            <w:fldChar w:fldCharType="separate"/>
          </w:r>
          <w:hyperlink w:anchor="_Toc138841489" w:history="1">
            <w:r w:rsidR="00B666CA" w:rsidRPr="00A757B1">
              <w:rPr>
                <w:rStyle w:val="Hyperlink"/>
                <w:bCs/>
                <w:noProof/>
              </w:rPr>
              <w:t xml:space="preserve">MÍR 1: </w:t>
            </w:r>
            <w:r w:rsidR="00B666CA" w:rsidRPr="00A757B1">
              <w:rPr>
                <w:rStyle w:val="Hyperlink"/>
                <w:noProof/>
              </w:rPr>
              <w:t xml:space="preserve"> </w:t>
            </w:r>
            <w:r w:rsidR="00B666CA" w:rsidRPr="00A757B1">
              <w:rPr>
                <w:rStyle w:val="Hyperlink"/>
                <w:bCs/>
                <w:noProof/>
              </w:rPr>
              <w:t>Sonraí Pearsanta</w:t>
            </w:r>
            <w:r w:rsidR="00B666CA">
              <w:rPr>
                <w:noProof/>
                <w:webHidden/>
              </w:rPr>
              <w:tab/>
            </w:r>
            <w:r w:rsidR="00B666CA">
              <w:rPr>
                <w:noProof/>
                <w:webHidden/>
              </w:rPr>
              <w:fldChar w:fldCharType="begin"/>
            </w:r>
            <w:r w:rsidR="00B666CA">
              <w:rPr>
                <w:noProof/>
                <w:webHidden/>
              </w:rPr>
              <w:instrText xml:space="preserve"> PAGEREF _Toc138841489 \h </w:instrText>
            </w:r>
            <w:r w:rsidR="00B666CA">
              <w:rPr>
                <w:noProof/>
                <w:webHidden/>
              </w:rPr>
            </w:r>
            <w:r w:rsidR="00B666CA">
              <w:rPr>
                <w:noProof/>
                <w:webHidden/>
              </w:rPr>
              <w:fldChar w:fldCharType="separate"/>
            </w:r>
            <w:r w:rsidR="00B666CA">
              <w:rPr>
                <w:noProof/>
                <w:webHidden/>
              </w:rPr>
              <w:t>3</w:t>
            </w:r>
            <w:r w:rsidR="00B666CA">
              <w:rPr>
                <w:noProof/>
                <w:webHidden/>
              </w:rPr>
              <w:fldChar w:fldCharType="end"/>
            </w:r>
          </w:hyperlink>
        </w:p>
        <w:p w:rsidR="00B666CA" w:rsidRDefault="00B14841">
          <w:pPr>
            <w:pStyle w:val="TOC1"/>
            <w:tabs>
              <w:tab w:val="right" w:leader="dot" w:pos="9016"/>
            </w:tabs>
            <w:rPr>
              <w:rFonts w:asciiTheme="minorHAnsi" w:eastAsiaTheme="minorEastAsia" w:hAnsiTheme="minorHAnsi" w:cstheme="minorBidi"/>
              <w:b w:val="0"/>
              <w:noProof/>
              <w:sz w:val="22"/>
              <w:lang w:val="en-GB" w:eastAsia="en-GB"/>
            </w:rPr>
          </w:pPr>
          <w:hyperlink w:anchor="_Toc138841490" w:history="1">
            <w:r w:rsidR="00B666CA" w:rsidRPr="00A757B1">
              <w:rPr>
                <w:rStyle w:val="Hyperlink"/>
                <w:bCs/>
                <w:noProof/>
              </w:rPr>
              <w:t xml:space="preserve">MÍR 2: </w:t>
            </w:r>
            <w:r w:rsidR="00B666CA" w:rsidRPr="00A757B1">
              <w:rPr>
                <w:rStyle w:val="Hyperlink"/>
                <w:noProof/>
              </w:rPr>
              <w:t xml:space="preserve"> </w:t>
            </w:r>
            <w:r w:rsidR="00B666CA" w:rsidRPr="00A757B1">
              <w:rPr>
                <w:rStyle w:val="Hyperlink"/>
                <w:bCs/>
                <w:noProof/>
              </w:rPr>
              <w:t>Cáilíochtaí Oideachais</w:t>
            </w:r>
            <w:r w:rsidR="00B666CA">
              <w:rPr>
                <w:noProof/>
                <w:webHidden/>
              </w:rPr>
              <w:tab/>
            </w:r>
            <w:r w:rsidR="00B666CA">
              <w:rPr>
                <w:noProof/>
                <w:webHidden/>
              </w:rPr>
              <w:fldChar w:fldCharType="begin"/>
            </w:r>
            <w:r w:rsidR="00B666CA">
              <w:rPr>
                <w:noProof/>
                <w:webHidden/>
              </w:rPr>
              <w:instrText xml:space="preserve"> PAGEREF _Toc138841490 \h </w:instrText>
            </w:r>
            <w:r w:rsidR="00B666CA">
              <w:rPr>
                <w:noProof/>
                <w:webHidden/>
              </w:rPr>
            </w:r>
            <w:r w:rsidR="00B666CA">
              <w:rPr>
                <w:noProof/>
                <w:webHidden/>
              </w:rPr>
              <w:fldChar w:fldCharType="separate"/>
            </w:r>
            <w:r w:rsidR="00B666CA">
              <w:rPr>
                <w:noProof/>
                <w:webHidden/>
              </w:rPr>
              <w:t>4</w:t>
            </w:r>
            <w:r w:rsidR="00B666CA">
              <w:rPr>
                <w:noProof/>
                <w:webHidden/>
              </w:rPr>
              <w:fldChar w:fldCharType="end"/>
            </w:r>
          </w:hyperlink>
        </w:p>
        <w:p w:rsidR="00B666CA" w:rsidRDefault="00B14841">
          <w:pPr>
            <w:pStyle w:val="TOC1"/>
            <w:tabs>
              <w:tab w:val="right" w:leader="dot" w:pos="9016"/>
            </w:tabs>
            <w:rPr>
              <w:rFonts w:asciiTheme="minorHAnsi" w:eastAsiaTheme="minorEastAsia" w:hAnsiTheme="minorHAnsi" w:cstheme="minorBidi"/>
              <w:b w:val="0"/>
              <w:noProof/>
              <w:sz w:val="22"/>
              <w:lang w:val="en-GB" w:eastAsia="en-GB"/>
            </w:rPr>
          </w:pPr>
          <w:hyperlink w:anchor="_Toc138841491" w:history="1">
            <w:r w:rsidR="00B666CA" w:rsidRPr="00A757B1">
              <w:rPr>
                <w:rStyle w:val="Hyperlink"/>
                <w:bCs/>
                <w:noProof/>
              </w:rPr>
              <w:t xml:space="preserve">MÍR 3: </w:t>
            </w:r>
            <w:r w:rsidR="00B666CA" w:rsidRPr="00A757B1">
              <w:rPr>
                <w:rStyle w:val="Hyperlink"/>
                <w:noProof/>
              </w:rPr>
              <w:t xml:space="preserve"> </w:t>
            </w:r>
            <w:r w:rsidR="00B666CA" w:rsidRPr="00A757B1">
              <w:rPr>
                <w:rStyle w:val="Hyperlink"/>
                <w:bCs/>
                <w:noProof/>
              </w:rPr>
              <w:t>Stair Ghairme</w:t>
            </w:r>
            <w:r w:rsidR="00B666CA">
              <w:rPr>
                <w:noProof/>
                <w:webHidden/>
              </w:rPr>
              <w:tab/>
            </w:r>
            <w:r w:rsidR="00B666CA">
              <w:rPr>
                <w:noProof/>
                <w:webHidden/>
              </w:rPr>
              <w:fldChar w:fldCharType="begin"/>
            </w:r>
            <w:r w:rsidR="00B666CA">
              <w:rPr>
                <w:noProof/>
                <w:webHidden/>
              </w:rPr>
              <w:instrText xml:space="preserve"> PAGEREF _Toc138841491 \h </w:instrText>
            </w:r>
            <w:r w:rsidR="00B666CA">
              <w:rPr>
                <w:noProof/>
                <w:webHidden/>
              </w:rPr>
            </w:r>
            <w:r w:rsidR="00B666CA">
              <w:rPr>
                <w:noProof/>
                <w:webHidden/>
              </w:rPr>
              <w:fldChar w:fldCharType="separate"/>
            </w:r>
            <w:r w:rsidR="00B666CA">
              <w:rPr>
                <w:noProof/>
                <w:webHidden/>
              </w:rPr>
              <w:t>5</w:t>
            </w:r>
            <w:r w:rsidR="00B666CA">
              <w:rPr>
                <w:noProof/>
                <w:webHidden/>
              </w:rPr>
              <w:fldChar w:fldCharType="end"/>
            </w:r>
          </w:hyperlink>
        </w:p>
        <w:p w:rsidR="00B666CA" w:rsidRDefault="00B14841">
          <w:pPr>
            <w:pStyle w:val="TOC1"/>
            <w:tabs>
              <w:tab w:val="right" w:leader="dot" w:pos="9016"/>
            </w:tabs>
            <w:rPr>
              <w:rFonts w:asciiTheme="minorHAnsi" w:eastAsiaTheme="minorEastAsia" w:hAnsiTheme="minorHAnsi" w:cstheme="minorBidi"/>
              <w:b w:val="0"/>
              <w:noProof/>
              <w:sz w:val="22"/>
              <w:lang w:val="en-GB" w:eastAsia="en-GB"/>
            </w:rPr>
          </w:pPr>
          <w:hyperlink w:anchor="_Toc138841492" w:history="1">
            <w:r w:rsidR="00B666CA" w:rsidRPr="00A757B1">
              <w:rPr>
                <w:rStyle w:val="Hyperlink"/>
                <w:bCs/>
                <w:noProof/>
              </w:rPr>
              <w:t xml:space="preserve">MÍR 4: </w:t>
            </w:r>
            <w:r w:rsidR="00B666CA" w:rsidRPr="00A757B1">
              <w:rPr>
                <w:rStyle w:val="Hyperlink"/>
                <w:noProof/>
              </w:rPr>
              <w:t xml:space="preserve"> </w:t>
            </w:r>
            <w:r w:rsidR="00B666CA" w:rsidRPr="00A757B1">
              <w:rPr>
                <w:rStyle w:val="Hyperlink"/>
                <w:bCs/>
                <w:noProof/>
              </w:rPr>
              <w:t>Ráiteas Oiriúnachta</w:t>
            </w:r>
            <w:r w:rsidR="00B666CA">
              <w:rPr>
                <w:noProof/>
                <w:webHidden/>
              </w:rPr>
              <w:tab/>
            </w:r>
            <w:r w:rsidR="00B666CA">
              <w:rPr>
                <w:noProof/>
                <w:webHidden/>
              </w:rPr>
              <w:fldChar w:fldCharType="begin"/>
            </w:r>
            <w:r w:rsidR="00B666CA">
              <w:rPr>
                <w:noProof/>
                <w:webHidden/>
              </w:rPr>
              <w:instrText xml:space="preserve"> PAGEREF _Toc138841492 \h </w:instrText>
            </w:r>
            <w:r w:rsidR="00B666CA">
              <w:rPr>
                <w:noProof/>
                <w:webHidden/>
              </w:rPr>
            </w:r>
            <w:r w:rsidR="00B666CA">
              <w:rPr>
                <w:noProof/>
                <w:webHidden/>
              </w:rPr>
              <w:fldChar w:fldCharType="separate"/>
            </w:r>
            <w:r w:rsidR="00B666CA">
              <w:rPr>
                <w:noProof/>
                <w:webHidden/>
              </w:rPr>
              <w:t>6</w:t>
            </w:r>
            <w:r w:rsidR="00B666CA">
              <w:rPr>
                <w:noProof/>
                <w:webHidden/>
              </w:rPr>
              <w:fldChar w:fldCharType="end"/>
            </w:r>
          </w:hyperlink>
        </w:p>
        <w:p w:rsidR="00B666CA" w:rsidRPr="00B666CA" w:rsidRDefault="00B14841" w:rsidP="00B666CA">
          <w:pPr>
            <w:pStyle w:val="TOC1"/>
            <w:tabs>
              <w:tab w:val="right" w:leader="dot" w:pos="9016"/>
            </w:tabs>
            <w:rPr>
              <w:rFonts w:asciiTheme="minorHAnsi" w:eastAsiaTheme="minorEastAsia" w:hAnsiTheme="minorHAnsi" w:cstheme="minorBidi"/>
              <w:b w:val="0"/>
              <w:noProof/>
              <w:sz w:val="22"/>
              <w:lang w:val="en-GB" w:eastAsia="en-GB"/>
            </w:rPr>
          </w:pPr>
          <w:hyperlink w:anchor="_Toc138841493" w:history="1">
            <w:r w:rsidR="00B666CA" w:rsidRPr="00A757B1">
              <w:rPr>
                <w:rStyle w:val="Hyperlink"/>
                <w:bCs/>
                <w:noProof/>
              </w:rPr>
              <w:t xml:space="preserve">MÍR 5: </w:t>
            </w:r>
            <w:r w:rsidR="00B666CA" w:rsidRPr="00A757B1">
              <w:rPr>
                <w:rStyle w:val="Hyperlink"/>
                <w:noProof/>
              </w:rPr>
              <w:t xml:space="preserve"> </w:t>
            </w:r>
            <w:r w:rsidR="00B666CA" w:rsidRPr="00A757B1">
              <w:rPr>
                <w:rStyle w:val="Hyperlink"/>
                <w:bCs/>
                <w:noProof/>
              </w:rPr>
              <w:t>Ceisteanna</w:t>
            </w:r>
            <w:r w:rsidR="00B666CA">
              <w:rPr>
                <w:noProof/>
                <w:webHidden/>
              </w:rPr>
              <w:tab/>
            </w:r>
            <w:r w:rsidR="00B666CA">
              <w:rPr>
                <w:noProof/>
                <w:webHidden/>
              </w:rPr>
              <w:fldChar w:fldCharType="begin"/>
            </w:r>
            <w:r w:rsidR="00B666CA">
              <w:rPr>
                <w:noProof/>
                <w:webHidden/>
              </w:rPr>
              <w:instrText xml:space="preserve"> PAGEREF _Toc138841493 \h </w:instrText>
            </w:r>
            <w:r w:rsidR="00B666CA">
              <w:rPr>
                <w:noProof/>
                <w:webHidden/>
              </w:rPr>
            </w:r>
            <w:r w:rsidR="00B666CA">
              <w:rPr>
                <w:noProof/>
                <w:webHidden/>
              </w:rPr>
              <w:fldChar w:fldCharType="separate"/>
            </w:r>
            <w:r w:rsidR="00B666CA">
              <w:rPr>
                <w:noProof/>
                <w:webHidden/>
              </w:rPr>
              <w:t>7</w:t>
            </w:r>
            <w:r w:rsidR="00B666CA">
              <w:rPr>
                <w:noProof/>
                <w:webHidden/>
              </w:rPr>
              <w:fldChar w:fldCharType="end"/>
            </w:r>
          </w:hyperlink>
        </w:p>
        <w:p w:rsidR="00B666CA" w:rsidRDefault="00B14841">
          <w:pPr>
            <w:pStyle w:val="TOC1"/>
            <w:tabs>
              <w:tab w:val="right" w:leader="dot" w:pos="9016"/>
            </w:tabs>
            <w:rPr>
              <w:rFonts w:asciiTheme="minorHAnsi" w:eastAsiaTheme="minorEastAsia" w:hAnsiTheme="minorHAnsi" w:cstheme="minorBidi"/>
              <w:b w:val="0"/>
              <w:noProof/>
              <w:sz w:val="22"/>
              <w:lang w:val="en-GB" w:eastAsia="en-GB"/>
            </w:rPr>
          </w:pPr>
          <w:hyperlink w:anchor="_Toc138841495" w:history="1">
            <w:r w:rsidR="00B666CA" w:rsidRPr="00A757B1">
              <w:rPr>
                <w:rStyle w:val="Hyperlink"/>
                <w:bCs/>
                <w:noProof/>
              </w:rPr>
              <w:t xml:space="preserve">MÍR 6: </w:t>
            </w:r>
            <w:r w:rsidR="00B666CA" w:rsidRPr="00A757B1">
              <w:rPr>
                <w:rStyle w:val="Hyperlink"/>
                <w:noProof/>
              </w:rPr>
              <w:t xml:space="preserve"> </w:t>
            </w:r>
            <w:r w:rsidR="00B666CA" w:rsidRPr="00A757B1">
              <w:rPr>
                <w:rStyle w:val="Hyperlink"/>
                <w:bCs/>
                <w:noProof/>
              </w:rPr>
              <w:t>Dearbhú Iarrthóra</w:t>
            </w:r>
            <w:r w:rsidR="00B666CA">
              <w:rPr>
                <w:noProof/>
                <w:webHidden/>
              </w:rPr>
              <w:tab/>
            </w:r>
            <w:r w:rsidR="00B666CA">
              <w:rPr>
                <w:noProof/>
                <w:webHidden/>
              </w:rPr>
              <w:fldChar w:fldCharType="begin"/>
            </w:r>
            <w:r w:rsidR="00B666CA">
              <w:rPr>
                <w:noProof/>
                <w:webHidden/>
              </w:rPr>
              <w:instrText xml:space="preserve"> PAGEREF _Toc138841495 \h </w:instrText>
            </w:r>
            <w:r w:rsidR="00B666CA">
              <w:rPr>
                <w:noProof/>
                <w:webHidden/>
              </w:rPr>
            </w:r>
            <w:r w:rsidR="00B666CA">
              <w:rPr>
                <w:noProof/>
                <w:webHidden/>
              </w:rPr>
              <w:fldChar w:fldCharType="separate"/>
            </w:r>
            <w:r w:rsidR="00B666CA">
              <w:rPr>
                <w:noProof/>
                <w:webHidden/>
              </w:rPr>
              <w:t>13</w:t>
            </w:r>
            <w:r w:rsidR="00B666CA">
              <w:rPr>
                <w:noProof/>
                <w:webHidden/>
              </w:rPr>
              <w:fldChar w:fldCharType="end"/>
            </w:r>
          </w:hyperlink>
        </w:p>
        <w:p w:rsidR="00B73062" w:rsidRDefault="00B73062">
          <w:r>
            <w:rPr>
              <w:b/>
              <w:sz w:val="28"/>
            </w:rPr>
            <w:fldChar w:fldCharType="end"/>
          </w:r>
        </w:p>
      </w:sdtContent>
    </w:sdt>
    <w:p w:rsidR="00B73062" w:rsidRDefault="00B73062" w:rsidP="00296BA5">
      <w:pPr>
        <w:pStyle w:val="NoSpacing"/>
        <w:rPr>
          <w:rFonts w:asciiTheme="minorHAnsi" w:hAnsiTheme="minorHAnsi" w:cstheme="minorHAnsi"/>
          <w:b/>
          <w:sz w:val="24"/>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0" w:name="_Toc138841489"/>
      <w:r>
        <w:rPr>
          <w:bCs/>
          <w:sz w:val="28"/>
        </w:rPr>
        <w:lastRenderedPageBreak/>
        <w:t xml:space="preserve">MÍR 1: </w:t>
      </w:r>
      <w:r>
        <w:rPr>
          <w:b w:val="0"/>
          <w:sz w:val="28"/>
        </w:rPr>
        <w:t xml:space="preserve"> </w:t>
      </w:r>
      <w:r>
        <w:rPr>
          <w:bCs/>
          <w:sz w:val="28"/>
        </w:rPr>
        <w:t>Sonraí Pearsanta</w:t>
      </w:r>
      <w:bookmarkEnd w:id="0"/>
      <w:r>
        <w:rPr>
          <w:b w:val="0"/>
          <w:sz w:val="28"/>
        </w:rPr>
        <w:t xml:space="preserve"> </w:t>
      </w:r>
    </w:p>
    <w:p w:rsidR="00296BA5" w:rsidRPr="00084B1A" w:rsidRDefault="00296BA5" w:rsidP="00BD2F5E">
      <w:pPr>
        <w:pStyle w:val="NoSpacing"/>
        <w:rPr>
          <w:sz w:val="24"/>
        </w:rPr>
      </w:pPr>
    </w:p>
    <w:p w:rsidR="0071165D" w:rsidRPr="00084B1A" w:rsidRDefault="0071165D" w:rsidP="00BD2F5E">
      <w:pPr>
        <w:pStyle w:val="NoSpacing"/>
        <w:rPr>
          <w:b/>
          <w:sz w:val="24"/>
        </w:rPr>
      </w:pPr>
    </w:p>
    <w:p w:rsidR="0055016E" w:rsidRPr="00084B1A" w:rsidRDefault="0071165D" w:rsidP="00BD2F5E">
      <w:pPr>
        <w:pStyle w:val="NoSpacing"/>
        <w:rPr>
          <w:sz w:val="24"/>
        </w:rPr>
      </w:pPr>
      <w:r>
        <w:rPr>
          <w:b/>
          <w:bCs/>
          <w:sz w:val="24"/>
        </w:rPr>
        <w:t>Iarrtar ort clóscríobh nó scríobh go soiléir le dúch dubh</w:t>
      </w:r>
    </w:p>
    <w:p w:rsidR="0071165D" w:rsidRPr="00084B1A" w:rsidRDefault="0071165D" w:rsidP="0071165D">
      <w:pPr>
        <w:pStyle w:val="NoSpacing"/>
        <w:spacing w:line="480" w:lineRule="auto"/>
        <w:rPr>
          <w:sz w:val="24"/>
        </w:rPr>
      </w:pP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Ainm: </w:t>
      </w:r>
      <w:r>
        <w:rPr>
          <w:rFonts w:eastAsia="Times New Roman"/>
          <w:color w:val="000000"/>
          <w:sz w:val="24"/>
        </w:rPr>
        <w:tab/>
      </w:r>
      <w:r>
        <w:rPr>
          <w:rFonts w:eastAsia="Times New Roman"/>
          <w:color w:val="000000"/>
          <w:sz w:val="24"/>
        </w:rPr>
        <w:tab/>
      </w:r>
      <w:r>
        <w:rPr>
          <w:rFonts w:eastAsia="Times New Roman"/>
          <w:color w:val="000000"/>
          <w:sz w:val="24"/>
        </w:rPr>
        <w:tab/>
      </w:r>
      <w:r w:rsidR="00B666CA">
        <w:rPr>
          <w:rFonts w:eastAsia="Times New Roman"/>
          <w:color w:val="000000"/>
          <w:sz w:val="24"/>
        </w:rPr>
        <w:tab/>
      </w:r>
      <w:r>
        <w:rPr>
          <w:rFonts w:eastAsia="Times New Roman"/>
          <w:color w:val="000000"/>
          <w:sz w:val="24"/>
        </w:rPr>
        <w:t>_______________________________________</w:t>
      </w: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Uimh. Ghutháin Oibre: </w:t>
      </w:r>
      <w:r>
        <w:rPr>
          <w:rFonts w:eastAsia="Times New Roman"/>
          <w:color w:val="000000"/>
          <w:sz w:val="24"/>
        </w:rPr>
        <w:tab/>
        <w:t>_______________________________________</w:t>
      </w:r>
    </w:p>
    <w:p w:rsidR="0071165D" w:rsidRPr="00084B1A" w:rsidRDefault="0071165D" w:rsidP="0071165D">
      <w:pPr>
        <w:spacing w:line="480" w:lineRule="auto"/>
        <w:rPr>
          <w:rFonts w:eastAsia="Times New Roman"/>
          <w:bCs/>
          <w:color w:val="000000"/>
          <w:sz w:val="24"/>
        </w:rPr>
      </w:pPr>
      <w:r>
        <w:rPr>
          <w:rFonts w:eastAsia="Times New Roman"/>
          <w:color w:val="000000"/>
          <w:sz w:val="24"/>
        </w:rPr>
        <w:t xml:space="preserve">Uimh. Ghutháin Baile/Póca: </w:t>
      </w:r>
      <w:r>
        <w:rPr>
          <w:rFonts w:eastAsia="Times New Roman"/>
          <w:color w:val="000000"/>
          <w:sz w:val="24"/>
        </w:rPr>
        <w:tab/>
        <w:t>_______________________________________</w:t>
      </w:r>
    </w:p>
    <w:p w:rsidR="0071165D" w:rsidRPr="00084B1A" w:rsidRDefault="00084B1A" w:rsidP="0071165D">
      <w:pPr>
        <w:spacing w:line="480" w:lineRule="auto"/>
        <w:rPr>
          <w:rFonts w:eastAsia="Times New Roman"/>
          <w:bCs/>
          <w:color w:val="000000"/>
          <w:sz w:val="24"/>
        </w:rPr>
      </w:pPr>
      <w:r>
        <w:rPr>
          <w:rFonts w:eastAsia="Times New Roman"/>
          <w:color w:val="000000"/>
          <w:sz w:val="24"/>
        </w:rPr>
        <w:t>Seoladh ríomhphoist*:</w:t>
      </w:r>
      <w:r>
        <w:rPr>
          <w:rFonts w:eastAsia="Times New Roman"/>
          <w:color w:val="000000"/>
          <w:sz w:val="24"/>
        </w:rPr>
        <w:tab/>
        <w:t xml:space="preserve"> _______________________________________</w:t>
      </w:r>
    </w:p>
    <w:p w:rsidR="00084B1A" w:rsidRDefault="0071165D" w:rsidP="0071165D">
      <w:pPr>
        <w:spacing w:line="480" w:lineRule="auto"/>
        <w:rPr>
          <w:rFonts w:eastAsia="Times New Roman"/>
          <w:bCs/>
          <w:color w:val="000000"/>
          <w:sz w:val="24"/>
        </w:rPr>
      </w:pPr>
      <w:r>
        <w:rPr>
          <w:rFonts w:eastAsia="Times New Roman"/>
          <w:color w:val="000000"/>
          <w:sz w:val="24"/>
        </w:rPr>
        <w:t xml:space="preserve">Seoladh baile: </w:t>
      </w:r>
      <w:r>
        <w:rPr>
          <w:rFonts w:eastAsia="Times New Roman"/>
          <w:color w:val="000000"/>
          <w:sz w:val="24"/>
        </w:rPr>
        <w:tab/>
      </w:r>
      <w:r w:rsidR="00B666CA">
        <w:rPr>
          <w:rFonts w:eastAsia="Times New Roman"/>
          <w:color w:val="000000"/>
          <w:sz w:val="24"/>
        </w:rPr>
        <w:tab/>
      </w:r>
      <w:r w:rsidR="00B666CA">
        <w:rPr>
          <w:rFonts w:eastAsia="Times New Roman"/>
          <w:color w:val="000000"/>
          <w:sz w:val="24"/>
        </w:rPr>
        <w:tab/>
      </w:r>
      <w:r>
        <w:rPr>
          <w:rFonts w:eastAsia="Times New Roman"/>
          <w:color w:val="000000"/>
          <w:sz w:val="24"/>
        </w:rPr>
        <w:t>_______________________________________</w:t>
      </w:r>
    </w:p>
    <w:p w:rsidR="0071165D" w:rsidRDefault="00B666CA" w:rsidP="0071165D">
      <w:pPr>
        <w:spacing w:line="480" w:lineRule="auto"/>
        <w:rPr>
          <w:rFonts w:eastAsia="Times New Roman"/>
          <w:bCs/>
          <w:color w:val="000000"/>
          <w:sz w:val="24"/>
        </w:rPr>
      </w:pPr>
      <w:r>
        <w:rPr>
          <w:rFonts w:eastAsia="Times New Roman"/>
          <w:color w:val="000000"/>
          <w:sz w:val="24"/>
        </w:rPr>
        <w:tab/>
      </w:r>
      <w:r w:rsidR="00084B1A">
        <w:rPr>
          <w:rFonts w:eastAsia="Times New Roman"/>
          <w:color w:val="000000"/>
          <w:sz w:val="24"/>
        </w:rPr>
        <w:tab/>
      </w:r>
      <w:r w:rsidR="00084B1A">
        <w:rPr>
          <w:rFonts w:eastAsia="Times New Roman"/>
          <w:color w:val="000000"/>
          <w:sz w:val="24"/>
        </w:rPr>
        <w:tab/>
      </w:r>
      <w:r w:rsidR="00084B1A">
        <w:rPr>
          <w:rFonts w:eastAsia="Times New Roman"/>
          <w:color w:val="000000"/>
          <w:sz w:val="24"/>
        </w:rPr>
        <w:tab/>
        <w:t>_______________________________________</w:t>
      </w:r>
    </w:p>
    <w:p w:rsidR="00084B1A" w:rsidRPr="00084B1A" w:rsidRDefault="00084B1A" w:rsidP="0071165D">
      <w:pPr>
        <w:spacing w:line="480" w:lineRule="auto"/>
        <w:rPr>
          <w:rFonts w:eastAsia="Times New Roman"/>
          <w:sz w:val="24"/>
        </w:rPr>
      </w:pPr>
      <w:r>
        <w:rPr>
          <w:rFonts w:eastAsia="Times New Roman"/>
          <w:color w:val="000000"/>
          <w:sz w:val="24"/>
        </w:rPr>
        <w:tab/>
      </w:r>
      <w:r w:rsidR="00B666CA">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71165D" w:rsidRPr="00084B1A" w:rsidRDefault="00084B1A" w:rsidP="00084B1A">
      <w:pPr>
        <w:spacing w:line="480" w:lineRule="auto"/>
        <w:rPr>
          <w:rFonts w:eastAsia="Times New Roman"/>
          <w:bCs/>
          <w:color w:val="000000"/>
          <w:sz w:val="24"/>
        </w:rPr>
      </w:pPr>
      <w:r>
        <w:rPr>
          <w:rFonts w:eastAsia="Times New Roman"/>
          <w:color w:val="000000"/>
          <w:sz w:val="24"/>
        </w:rPr>
        <w:tab/>
      </w:r>
      <w:r>
        <w:rPr>
          <w:rFonts w:eastAsia="Times New Roman"/>
          <w:color w:val="000000"/>
          <w:sz w:val="24"/>
        </w:rPr>
        <w:tab/>
      </w:r>
    </w:p>
    <w:p w:rsidR="0071165D" w:rsidRPr="00084B1A" w:rsidRDefault="0071165D" w:rsidP="0071165D">
      <w:pPr>
        <w:spacing w:line="480" w:lineRule="auto"/>
        <w:rPr>
          <w:rFonts w:eastAsia="Times New Roman"/>
          <w:sz w:val="24"/>
        </w:rPr>
      </w:pPr>
      <w:r>
        <w:rPr>
          <w:rFonts w:eastAsia="Times New Roman"/>
          <w:sz w:val="24"/>
        </w:rPr>
        <w:t xml:space="preserve">An dteastaíonn aon áiseanna speisialta uait chun cabhrú leat páirt a ghlacadh in aon chéim den </w:t>
      </w:r>
      <w:r w:rsidR="00B666CA">
        <w:rPr>
          <w:rFonts w:eastAsia="Times New Roman"/>
          <w:sz w:val="24"/>
        </w:rPr>
        <w:t xml:space="preserve">chomórtas </w:t>
      </w:r>
      <w:r>
        <w:rPr>
          <w:rFonts w:eastAsia="Times New Roman"/>
          <w:sz w:val="24"/>
        </w:rPr>
        <w:t>seo? ________________ (Teastaíonn/Ní theastaíonn)</w:t>
      </w:r>
    </w:p>
    <w:p w:rsidR="00084B1A" w:rsidRDefault="0071165D" w:rsidP="0071165D">
      <w:pPr>
        <w:spacing w:line="480" w:lineRule="auto"/>
        <w:rPr>
          <w:rFonts w:eastAsia="Times New Roman"/>
          <w:sz w:val="24"/>
        </w:rPr>
      </w:pPr>
      <w:r>
        <w:rPr>
          <w:rFonts w:eastAsia="Times New Roman"/>
          <w:sz w:val="24"/>
        </w:rPr>
        <w:t>(Má theastaíonn, tabhair sonraí, le do thoil)</w:t>
      </w:r>
      <w:r>
        <w:rPr>
          <w:rFonts w:eastAsia="Times New Roman"/>
          <w:sz w:val="24"/>
        </w:rPr>
        <w:tab/>
      </w:r>
    </w:p>
    <w:p w:rsidR="00084B1A" w:rsidRDefault="00084B1A" w:rsidP="00084B1A">
      <w:pPr>
        <w:spacing w:line="480" w:lineRule="auto"/>
        <w:ind w:left="1440" w:firstLine="720"/>
        <w:rPr>
          <w:rFonts w:eastAsia="Times New Roman"/>
          <w:bCs/>
          <w:color w:val="000000"/>
          <w:sz w:val="24"/>
        </w:rPr>
      </w:pPr>
      <w:r>
        <w:rPr>
          <w:rFonts w:eastAsia="Times New Roman"/>
          <w:color w:val="000000"/>
          <w:sz w:val="24"/>
        </w:rPr>
        <w:t>_______________________________________</w:t>
      </w:r>
    </w:p>
    <w:p w:rsidR="00084B1A" w:rsidRDefault="00084B1A" w:rsidP="00084B1A">
      <w:pPr>
        <w:spacing w:line="480" w:lineRule="auto"/>
        <w:rPr>
          <w:rFonts w:eastAsia="Times New Roman"/>
          <w:bCs/>
          <w:color w:val="000000"/>
          <w:sz w:val="24"/>
        </w:rPr>
      </w:pPr>
      <w:r>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084B1A" w:rsidRPr="00084B1A" w:rsidRDefault="00084B1A" w:rsidP="00084B1A">
      <w:pPr>
        <w:spacing w:line="480" w:lineRule="auto"/>
        <w:rPr>
          <w:rFonts w:eastAsia="Times New Roman"/>
          <w:sz w:val="24"/>
        </w:rPr>
      </w:pPr>
      <w:r>
        <w:rPr>
          <w:rFonts w:eastAsia="Times New Roman"/>
          <w:color w:val="000000"/>
          <w:sz w:val="24"/>
        </w:rPr>
        <w:tab/>
      </w:r>
      <w:r>
        <w:rPr>
          <w:rFonts w:eastAsia="Times New Roman"/>
          <w:color w:val="000000"/>
          <w:sz w:val="24"/>
        </w:rPr>
        <w:tab/>
      </w:r>
      <w:r>
        <w:rPr>
          <w:rFonts w:eastAsia="Times New Roman"/>
          <w:color w:val="000000"/>
          <w:sz w:val="24"/>
        </w:rPr>
        <w:tab/>
        <w:t>_______________________________________</w:t>
      </w:r>
    </w:p>
    <w:p w:rsidR="0055016E" w:rsidRPr="00084B1A" w:rsidRDefault="0071165D" w:rsidP="00084B1A">
      <w:pPr>
        <w:spacing w:line="480" w:lineRule="auto"/>
        <w:rPr>
          <w:rFonts w:eastAsia="Times New Roman"/>
          <w:sz w:val="24"/>
        </w:rPr>
      </w:pPr>
      <w:r>
        <w:tab/>
      </w:r>
    </w:p>
    <w:p w:rsidR="0071165D" w:rsidRPr="00084B1A" w:rsidRDefault="0071165D" w:rsidP="0071165D">
      <w:pPr>
        <w:spacing w:line="276" w:lineRule="auto"/>
        <w:jc w:val="center"/>
        <w:rPr>
          <w:b/>
          <w:sz w:val="32"/>
          <w:szCs w:val="28"/>
          <w:highlight w:val="yellow"/>
        </w:rPr>
      </w:pPr>
      <w:r>
        <w:rPr>
          <w:b/>
          <w:bCs/>
          <w:sz w:val="24"/>
          <w:u w:val="single"/>
        </w:rPr>
        <w:t xml:space="preserve">* Ba cheart d’iarrthóirí a thabhairt faoi deara go n-eiseofar an chumarsáid a bhaineann leis an </w:t>
      </w:r>
      <w:r w:rsidR="00B666CA">
        <w:rPr>
          <w:b/>
          <w:bCs/>
          <w:sz w:val="24"/>
          <w:u w:val="single"/>
        </w:rPr>
        <w:t xml:space="preserve">gcomórtas </w:t>
      </w:r>
      <w:r>
        <w:rPr>
          <w:b/>
          <w:bCs/>
          <w:sz w:val="24"/>
          <w:u w:val="single"/>
        </w:rPr>
        <w:t xml:space="preserve">seo ón nGarda Síochána, </w:t>
      </w:r>
      <w:r>
        <w:rPr>
          <w:b/>
          <w:bCs/>
          <w:color w:val="000000"/>
          <w:sz w:val="24"/>
          <w:u w:val="single"/>
        </w:rPr>
        <w:t>na torthaí a chuirfear ar fáil san áireamh, chuig an seoladh ríomhphoist a cuireadh ar fáil</w:t>
      </w:r>
      <w:r>
        <w:rPr>
          <w:b/>
          <w:bCs/>
          <w:color w:val="000000"/>
          <w:sz w:val="24"/>
        </w:rPr>
        <w:t>.</w:t>
      </w:r>
    </w:p>
    <w:p w:rsidR="00FE211E" w:rsidRPr="00084B1A" w:rsidRDefault="00FE211E" w:rsidP="00BD2F5E">
      <w:pPr>
        <w:pStyle w:val="NoSpacing"/>
        <w:rPr>
          <w:sz w:val="24"/>
        </w:rPr>
      </w:pPr>
    </w:p>
    <w:p w:rsidR="00FE211E" w:rsidRPr="00084B1A" w:rsidRDefault="00FE211E" w:rsidP="00BD2F5E">
      <w:pPr>
        <w:pStyle w:val="NoSpacing"/>
        <w:rPr>
          <w:sz w:val="24"/>
        </w:rPr>
      </w:pPr>
    </w:p>
    <w:p w:rsidR="00FE211E" w:rsidRPr="00084B1A" w:rsidRDefault="00FE211E" w:rsidP="00FE211E">
      <w:pPr>
        <w:pStyle w:val="p2"/>
        <w:widowControl/>
        <w:tabs>
          <w:tab w:val="clear" w:pos="204"/>
        </w:tabs>
        <w:autoSpaceDE/>
        <w:autoSpaceDN/>
        <w:spacing w:line="240" w:lineRule="auto"/>
        <w:jc w:val="center"/>
        <w:rPr>
          <w:b/>
          <w:szCs w:val="22"/>
        </w:rPr>
      </w:pPr>
      <w:r>
        <w:rPr>
          <w:b/>
          <w:bCs/>
          <w:szCs w:val="22"/>
          <w:u w:val="single"/>
        </w:rPr>
        <w:t>NOTA TÁBHACHTACH</w:t>
      </w:r>
      <w:r>
        <w:rPr>
          <w:b/>
          <w:bCs/>
          <w:szCs w:val="22"/>
        </w:rPr>
        <w:t>:</w:t>
      </w:r>
    </w:p>
    <w:p w:rsidR="00FE211E" w:rsidRPr="00084B1A" w:rsidRDefault="00FE211E" w:rsidP="00FE211E">
      <w:pPr>
        <w:pStyle w:val="p2"/>
        <w:widowControl/>
        <w:tabs>
          <w:tab w:val="clear" w:pos="204"/>
        </w:tabs>
        <w:autoSpaceDE/>
        <w:autoSpaceDN/>
        <w:spacing w:line="240" w:lineRule="auto"/>
        <w:jc w:val="both"/>
        <w:rPr>
          <w:szCs w:val="22"/>
        </w:rPr>
      </w:pPr>
      <w:r>
        <w:rPr>
          <w:szCs w:val="22"/>
        </w:rPr>
        <w:br/>
        <w:t xml:space="preserve">Ba cheart d’iarrthóirí a thabhairt faoi deara go nglacfaidh an t-eolas a sholáthraítear san fhoirm iarratais seo le páirt lárnach in aon phróiseas gearrliostaithe. </w:t>
      </w:r>
    </w:p>
    <w:p w:rsidR="00FE211E" w:rsidRPr="00084B1A" w:rsidRDefault="00FE211E" w:rsidP="00FE211E">
      <w:pPr>
        <w:pStyle w:val="p2"/>
        <w:widowControl/>
        <w:tabs>
          <w:tab w:val="clear" w:pos="204"/>
        </w:tabs>
        <w:autoSpaceDE/>
        <w:autoSpaceDN/>
        <w:spacing w:line="240" w:lineRule="auto"/>
        <w:jc w:val="both"/>
        <w:rPr>
          <w:szCs w:val="22"/>
        </w:rPr>
      </w:pPr>
    </w:p>
    <w:p w:rsidR="00FE211E" w:rsidRPr="00084B1A" w:rsidRDefault="00FE211E" w:rsidP="00FE211E">
      <w:pPr>
        <w:pStyle w:val="p2"/>
        <w:widowControl/>
        <w:tabs>
          <w:tab w:val="clear" w:pos="204"/>
        </w:tabs>
        <w:autoSpaceDE/>
        <w:autoSpaceDN/>
        <w:spacing w:line="240" w:lineRule="auto"/>
        <w:jc w:val="both"/>
        <w:rPr>
          <w:szCs w:val="22"/>
        </w:rPr>
      </w:pPr>
      <w:r>
        <w:rPr>
          <w:b/>
          <w:bCs/>
          <w:i/>
          <w:iCs/>
          <w:szCs w:val="22"/>
        </w:rPr>
        <w:t>Ní</w:t>
      </w:r>
      <w:r>
        <w:rPr>
          <w:szCs w:val="22"/>
        </w:rPr>
        <w:t xml:space="preserve"> dhéanfar breithniú ar cháipéisíocht bhreise a sholáthraíonn an t-iarrthóir, cosúil le curriculum vitae, mar chuid d’aon phróiseas gearrliostaithe.</w:t>
      </w:r>
    </w:p>
    <w:p w:rsidR="00CF073E" w:rsidRDefault="00CF073E">
      <w:pPr>
        <w:spacing w:after="160" w:line="259" w:lineRule="auto"/>
        <w:rPr>
          <w:sz w:val="24"/>
        </w:rPr>
      </w:pPr>
      <w:r>
        <w:rPr>
          <w:sz w:val="24"/>
        </w:rPr>
        <w:br w:type="page"/>
      </w:r>
    </w:p>
    <w:p w:rsidR="00296BA5" w:rsidRPr="00084B1A" w:rsidRDefault="00FC3C0B" w:rsidP="00054E14">
      <w:pPr>
        <w:pStyle w:val="Heading1"/>
        <w:rPr>
          <w:rFonts w:ascii="Times New Roman" w:hAnsi="Times New Roman" w:cs="Times New Roman"/>
          <w:sz w:val="28"/>
        </w:rPr>
      </w:pPr>
      <w:bookmarkStart w:id="1" w:name="_Toc138841490"/>
      <w:r>
        <w:rPr>
          <w:bCs/>
          <w:sz w:val="28"/>
        </w:rPr>
        <w:lastRenderedPageBreak/>
        <w:t xml:space="preserve">MÍR 2: </w:t>
      </w:r>
      <w:r>
        <w:rPr>
          <w:b w:val="0"/>
          <w:sz w:val="28"/>
        </w:rPr>
        <w:t xml:space="preserve"> </w:t>
      </w:r>
      <w:r>
        <w:rPr>
          <w:bCs/>
          <w:sz w:val="28"/>
        </w:rPr>
        <w:t>Cáilíochtaí Oideachais</w:t>
      </w:r>
      <w:bookmarkEnd w:id="1"/>
      <w:r>
        <w:rPr>
          <w:b w:val="0"/>
          <w:sz w:val="28"/>
        </w:rPr>
        <w:t xml:space="preserve"> </w:t>
      </w:r>
    </w:p>
    <w:p w:rsidR="0055016E" w:rsidRPr="00084B1A" w:rsidRDefault="0055016E" w:rsidP="0055016E">
      <w:pPr>
        <w:pStyle w:val="NoSpacing"/>
        <w:jc w:val="both"/>
        <w:rPr>
          <w:sz w:val="28"/>
          <w:szCs w:val="24"/>
        </w:rPr>
      </w:pPr>
    </w:p>
    <w:p w:rsidR="000A0131" w:rsidRPr="00084B1A" w:rsidRDefault="002A3EDF" w:rsidP="00DD7FA3">
      <w:pPr>
        <w:pStyle w:val="NoSpacing"/>
        <w:jc w:val="both"/>
        <w:rPr>
          <w:sz w:val="24"/>
        </w:rPr>
      </w:pPr>
      <w:r>
        <w:rPr>
          <w:sz w:val="24"/>
        </w:rPr>
        <w:t xml:space="preserve">Liostaigh gach cáilíocht agus an bhliain a baineadh amach é.  Tosaigh leis an gcáilíocht is déanaí a baineadh amach.  </w:t>
      </w:r>
    </w:p>
    <w:p w:rsidR="00F904B9" w:rsidRPr="00084B1A" w:rsidRDefault="00F904B9" w:rsidP="0055016E">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301"/>
        <w:gridCol w:w="2311"/>
        <w:gridCol w:w="2311"/>
      </w:tblGrid>
      <w:tr w:rsidR="002A3EDF" w:rsidRPr="00084B1A" w:rsidTr="002577C1">
        <w:trPr>
          <w:trHeight w:val="985"/>
        </w:trPr>
        <w:tc>
          <w:tcPr>
            <w:tcW w:w="1255"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Bliain Bhronnta agus Teideal iomlán na Céime/na gCéimeanna/na Cáilíochta/na Cáilíochtaí a baineadh amach</w:t>
            </w:r>
          </w:p>
        </w:tc>
        <w:tc>
          <w:tcPr>
            <w:tcW w:w="1245"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An Grád a bronnadh ort (e.g. Pas; 2.2; 2.1; 1; etc.)</w:t>
            </w:r>
          </w:p>
        </w:tc>
        <w:tc>
          <w:tcPr>
            <w:tcW w:w="1250"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 xml:space="preserve">Ábha(i)r sa scrúdú deiridh </w:t>
            </w:r>
          </w:p>
        </w:tc>
        <w:tc>
          <w:tcPr>
            <w:tcW w:w="1250" w:type="pct"/>
            <w:shd w:val="clear" w:color="auto" w:fill="DEEAF6" w:themeFill="accent1" w:themeFillTint="33"/>
          </w:tcPr>
          <w:p w:rsidR="002A3EDF" w:rsidRPr="00084B1A" w:rsidRDefault="002A3EDF" w:rsidP="002577C1">
            <w:pPr>
              <w:pStyle w:val="NoSpacing"/>
              <w:spacing w:before="120" w:after="120"/>
              <w:rPr>
                <w:b/>
                <w:sz w:val="24"/>
              </w:rPr>
            </w:pPr>
            <w:r>
              <w:rPr>
                <w:b/>
                <w:bCs/>
                <w:sz w:val="24"/>
              </w:rPr>
              <w:t>Ollscoil, Coláiste nó Údarás Scrúdaithe</w:t>
            </w:r>
          </w:p>
        </w:tc>
      </w:tr>
      <w:tr w:rsidR="002A3EDF" w:rsidRPr="00084B1A" w:rsidTr="002577C1">
        <w:trPr>
          <w:trHeight w:val="601"/>
        </w:trPr>
        <w:tc>
          <w:tcPr>
            <w:tcW w:w="1255" w:type="pct"/>
          </w:tcPr>
          <w:p w:rsidR="002A3EDF" w:rsidRPr="00084B1A" w:rsidRDefault="002A3EDF" w:rsidP="002A3EDF">
            <w:pPr>
              <w:pStyle w:val="NoSpacing"/>
              <w:rPr>
                <w:sz w:val="24"/>
              </w:rPr>
            </w:pPr>
            <w:r>
              <w:rPr>
                <w:sz w:val="24"/>
              </w:rPr>
              <w:t>Bliain:</w:t>
            </w: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p w:rsidR="002A3EDF" w:rsidRPr="00084B1A" w:rsidRDefault="002A3EDF" w:rsidP="002A3EDF">
            <w:pPr>
              <w:pStyle w:val="NoSpacing"/>
              <w:rPr>
                <w:sz w:val="24"/>
              </w:rPr>
            </w:pPr>
          </w:p>
          <w:p w:rsidR="002A3EDF" w:rsidRPr="00084B1A" w:rsidRDefault="002A3EDF" w:rsidP="002A3EDF">
            <w:pPr>
              <w:pStyle w:val="NoSpacing"/>
              <w:rPr>
                <w:sz w:val="24"/>
              </w:rPr>
            </w:pP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2A3EDF" w:rsidRPr="00084B1A" w:rsidTr="002577C1">
        <w:trPr>
          <w:trHeight w:val="459"/>
        </w:trPr>
        <w:tc>
          <w:tcPr>
            <w:tcW w:w="1255" w:type="pct"/>
          </w:tcPr>
          <w:p w:rsidR="002A3EDF" w:rsidRPr="00084B1A" w:rsidRDefault="002A3EDF" w:rsidP="002A3EDF">
            <w:pPr>
              <w:pStyle w:val="NoSpacing"/>
              <w:rPr>
                <w:sz w:val="24"/>
              </w:rPr>
            </w:pPr>
            <w:r>
              <w:rPr>
                <w:sz w:val="24"/>
              </w:rPr>
              <w:t xml:space="preserve">Bliain: </w:t>
            </w:r>
          </w:p>
          <w:p w:rsidR="002A3EDF" w:rsidRPr="00084B1A" w:rsidRDefault="002A3EDF" w:rsidP="002A3EDF">
            <w:pPr>
              <w:pStyle w:val="NoSpacing"/>
              <w:rPr>
                <w:sz w:val="24"/>
              </w:rPr>
            </w:pP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2A3EDF" w:rsidRPr="00084B1A" w:rsidTr="002577C1">
        <w:trPr>
          <w:trHeight w:val="515"/>
        </w:trPr>
        <w:tc>
          <w:tcPr>
            <w:tcW w:w="1255" w:type="pct"/>
          </w:tcPr>
          <w:p w:rsidR="002A3EDF" w:rsidRPr="00084B1A" w:rsidRDefault="002A3EDF" w:rsidP="002A3EDF">
            <w:pPr>
              <w:pStyle w:val="NoSpacing"/>
              <w:rPr>
                <w:sz w:val="24"/>
              </w:rPr>
            </w:pPr>
            <w:r>
              <w:rPr>
                <w:sz w:val="24"/>
              </w:rPr>
              <w:t>Bliain:</w:t>
            </w:r>
          </w:p>
          <w:p w:rsidR="002A3EDF" w:rsidRPr="00084B1A" w:rsidRDefault="002A3EDF" w:rsidP="002A3EDF">
            <w:pPr>
              <w:pStyle w:val="NoSpacing"/>
              <w:rPr>
                <w:sz w:val="24"/>
              </w:rPr>
            </w:pPr>
          </w:p>
        </w:tc>
        <w:tc>
          <w:tcPr>
            <w:tcW w:w="1245" w:type="pct"/>
            <w:vMerge w:val="restart"/>
          </w:tcPr>
          <w:p w:rsidR="002A3EDF" w:rsidRPr="00084B1A" w:rsidRDefault="002A3EDF" w:rsidP="002A3EDF">
            <w:pPr>
              <w:pStyle w:val="NoSpacing"/>
              <w:rPr>
                <w:sz w:val="24"/>
              </w:rPr>
            </w:pPr>
          </w:p>
        </w:tc>
        <w:tc>
          <w:tcPr>
            <w:tcW w:w="1250" w:type="pct"/>
            <w:vMerge w:val="restart"/>
          </w:tcPr>
          <w:p w:rsidR="002A3EDF" w:rsidRPr="00084B1A" w:rsidRDefault="002A3EDF" w:rsidP="002A3EDF">
            <w:pPr>
              <w:pStyle w:val="NoSpacing"/>
              <w:rPr>
                <w:b/>
                <w:bCs/>
                <w:sz w:val="24"/>
              </w:rPr>
            </w:pPr>
          </w:p>
        </w:tc>
        <w:tc>
          <w:tcPr>
            <w:tcW w:w="1250" w:type="pct"/>
            <w:vMerge w:val="restart"/>
          </w:tcPr>
          <w:p w:rsidR="002A3EDF" w:rsidRPr="00084B1A" w:rsidRDefault="002A3EDF" w:rsidP="002A3EDF">
            <w:pPr>
              <w:pStyle w:val="NoSpacing"/>
              <w:rPr>
                <w:sz w:val="24"/>
              </w:rPr>
            </w:pPr>
          </w:p>
        </w:tc>
      </w:tr>
      <w:tr w:rsidR="002A3EDF" w:rsidRPr="00084B1A" w:rsidTr="002577C1">
        <w:trPr>
          <w:trHeight w:val="1361"/>
        </w:trPr>
        <w:tc>
          <w:tcPr>
            <w:tcW w:w="1255" w:type="pct"/>
          </w:tcPr>
          <w:p w:rsidR="002A3EDF" w:rsidRPr="00084B1A" w:rsidRDefault="002A3EDF" w:rsidP="002A3EDF">
            <w:pPr>
              <w:pStyle w:val="NoSpacing"/>
              <w:rPr>
                <w:sz w:val="24"/>
              </w:rPr>
            </w:pPr>
            <w:r>
              <w:rPr>
                <w:sz w:val="24"/>
              </w:rPr>
              <w:t xml:space="preserve">Teideal: </w:t>
            </w:r>
          </w:p>
        </w:tc>
        <w:tc>
          <w:tcPr>
            <w:tcW w:w="1245" w:type="pct"/>
            <w:vMerge/>
          </w:tcPr>
          <w:p w:rsidR="002A3EDF" w:rsidRPr="00084B1A" w:rsidRDefault="002A3EDF" w:rsidP="002A3EDF">
            <w:pPr>
              <w:pStyle w:val="NoSpacing"/>
              <w:rPr>
                <w:sz w:val="24"/>
              </w:rPr>
            </w:pPr>
          </w:p>
        </w:tc>
        <w:tc>
          <w:tcPr>
            <w:tcW w:w="1250" w:type="pct"/>
            <w:vMerge/>
          </w:tcPr>
          <w:p w:rsidR="002A3EDF" w:rsidRPr="00084B1A" w:rsidRDefault="002A3EDF" w:rsidP="002A3EDF">
            <w:pPr>
              <w:pStyle w:val="NoSpacing"/>
              <w:rPr>
                <w:b/>
                <w:bCs/>
                <w:sz w:val="24"/>
              </w:rPr>
            </w:pPr>
          </w:p>
        </w:tc>
        <w:tc>
          <w:tcPr>
            <w:tcW w:w="1250" w:type="pct"/>
            <w:vMerge/>
          </w:tcPr>
          <w:p w:rsidR="002A3EDF" w:rsidRPr="00084B1A" w:rsidRDefault="002A3EDF" w:rsidP="002A3EDF">
            <w:pPr>
              <w:pStyle w:val="NoSpacing"/>
              <w:rPr>
                <w:sz w:val="24"/>
              </w:rPr>
            </w:pPr>
          </w:p>
        </w:tc>
      </w:tr>
      <w:tr w:rsidR="00DD7FA3" w:rsidRPr="00084B1A" w:rsidTr="002577C1">
        <w:trPr>
          <w:trHeight w:val="571"/>
        </w:trPr>
        <w:tc>
          <w:tcPr>
            <w:tcW w:w="1255" w:type="pct"/>
          </w:tcPr>
          <w:p w:rsidR="00DD7FA3" w:rsidRPr="00084B1A" w:rsidRDefault="00DD7FA3" w:rsidP="00DD7FA3">
            <w:pPr>
              <w:pStyle w:val="NoSpacing"/>
              <w:rPr>
                <w:sz w:val="24"/>
              </w:rPr>
            </w:pPr>
            <w:r>
              <w:rPr>
                <w:sz w:val="24"/>
              </w:rPr>
              <w:t>Bliain:</w:t>
            </w:r>
          </w:p>
          <w:p w:rsidR="00DD7FA3" w:rsidRPr="00084B1A" w:rsidRDefault="00DD7FA3" w:rsidP="00DD7FA3">
            <w:pPr>
              <w:pStyle w:val="NoSpacing"/>
              <w:rPr>
                <w:sz w:val="24"/>
              </w:rPr>
            </w:pPr>
          </w:p>
        </w:tc>
        <w:tc>
          <w:tcPr>
            <w:tcW w:w="1245" w:type="pct"/>
            <w:vMerge w:val="restart"/>
          </w:tcPr>
          <w:p w:rsidR="00DD7FA3" w:rsidRPr="00084B1A" w:rsidRDefault="00DD7FA3" w:rsidP="00DD7FA3">
            <w:pPr>
              <w:pStyle w:val="NoSpacing"/>
              <w:rPr>
                <w:sz w:val="24"/>
              </w:rPr>
            </w:pPr>
          </w:p>
        </w:tc>
        <w:tc>
          <w:tcPr>
            <w:tcW w:w="1250" w:type="pct"/>
            <w:vMerge w:val="restart"/>
          </w:tcPr>
          <w:p w:rsidR="00DD7FA3" w:rsidRPr="00084B1A" w:rsidRDefault="00DD7FA3" w:rsidP="00DD7FA3">
            <w:pPr>
              <w:pStyle w:val="NoSpacing"/>
              <w:rPr>
                <w:b/>
                <w:bCs/>
                <w:sz w:val="24"/>
              </w:rPr>
            </w:pPr>
          </w:p>
        </w:tc>
        <w:tc>
          <w:tcPr>
            <w:tcW w:w="1250" w:type="pct"/>
            <w:vMerge w:val="restart"/>
          </w:tcPr>
          <w:p w:rsidR="00DD7FA3" w:rsidRPr="00084B1A" w:rsidRDefault="00DD7FA3" w:rsidP="00DD7FA3">
            <w:pPr>
              <w:pStyle w:val="NoSpacing"/>
              <w:rPr>
                <w:sz w:val="24"/>
              </w:rPr>
            </w:pPr>
          </w:p>
        </w:tc>
      </w:tr>
      <w:tr w:rsidR="00DD7FA3" w:rsidRPr="00084B1A" w:rsidTr="002577C1">
        <w:trPr>
          <w:trHeight w:val="571"/>
        </w:trPr>
        <w:tc>
          <w:tcPr>
            <w:tcW w:w="1255" w:type="pct"/>
          </w:tcPr>
          <w:p w:rsidR="00DD7FA3" w:rsidRPr="00084B1A" w:rsidRDefault="00DD7FA3" w:rsidP="00DD7FA3">
            <w:pPr>
              <w:pStyle w:val="NoSpacing"/>
              <w:rPr>
                <w:sz w:val="24"/>
              </w:rPr>
            </w:pPr>
            <w:r>
              <w:rPr>
                <w:sz w:val="24"/>
              </w:rPr>
              <w:t xml:space="preserve">Teideal: </w:t>
            </w:r>
          </w:p>
          <w:p w:rsidR="00DD7FA3" w:rsidRPr="00084B1A" w:rsidRDefault="00DD7FA3" w:rsidP="00DD7FA3">
            <w:pPr>
              <w:pStyle w:val="NoSpacing"/>
              <w:rPr>
                <w:sz w:val="24"/>
              </w:rPr>
            </w:pPr>
          </w:p>
          <w:p w:rsidR="00DD7FA3" w:rsidRPr="00084B1A" w:rsidRDefault="00DD7FA3" w:rsidP="00DD7FA3">
            <w:pPr>
              <w:pStyle w:val="NoSpacing"/>
              <w:rPr>
                <w:sz w:val="24"/>
              </w:rPr>
            </w:pPr>
          </w:p>
          <w:p w:rsidR="00DD7FA3" w:rsidRPr="00084B1A" w:rsidRDefault="00DD7FA3" w:rsidP="00DD7FA3">
            <w:pPr>
              <w:pStyle w:val="NoSpacing"/>
              <w:rPr>
                <w:sz w:val="24"/>
              </w:rPr>
            </w:pPr>
          </w:p>
          <w:p w:rsidR="00DD7FA3" w:rsidRPr="00084B1A" w:rsidRDefault="00DD7FA3" w:rsidP="00DD7FA3">
            <w:pPr>
              <w:pStyle w:val="NoSpacing"/>
              <w:rPr>
                <w:sz w:val="24"/>
              </w:rPr>
            </w:pPr>
          </w:p>
        </w:tc>
        <w:tc>
          <w:tcPr>
            <w:tcW w:w="1245" w:type="pct"/>
            <w:vMerge/>
          </w:tcPr>
          <w:p w:rsidR="00DD7FA3" w:rsidRPr="00084B1A" w:rsidRDefault="00DD7FA3" w:rsidP="00DD7FA3">
            <w:pPr>
              <w:pStyle w:val="NoSpacing"/>
              <w:rPr>
                <w:sz w:val="24"/>
              </w:rPr>
            </w:pPr>
          </w:p>
        </w:tc>
        <w:tc>
          <w:tcPr>
            <w:tcW w:w="1250" w:type="pct"/>
            <w:vMerge/>
          </w:tcPr>
          <w:p w:rsidR="00DD7FA3" w:rsidRPr="00084B1A" w:rsidRDefault="00DD7FA3" w:rsidP="00DD7FA3">
            <w:pPr>
              <w:pStyle w:val="NoSpacing"/>
              <w:rPr>
                <w:b/>
                <w:bCs/>
                <w:sz w:val="24"/>
              </w:rPr>
            </w:pPr>
          </w:p>
        </w:tc>
        <w:tc>
          <w:tcPr>
            <w:tcW w:w="1250" w:type="pct"/>
            <w:vMerge/>
          </w:tcPr>
          <w:p w:rsidR="00DD7FA3" w:rsidRPr="00084B1A" w:rsidRDefault="00DD7FA3" w:rsidP="00DD7FA3">
            <w:pPr>
              <w:pStyle w:val="NoSpacing"/>
              <w:rPr>
                <w:sz w:val="24"/>
              </w:rPr>
            </w:pPr>
          </w:p>
        </w:tc>
      </w:tr>
    </w:tbl>
    <w:p w:rsidR="00F904B9" w:rsidRPr="00084B1A" w:rsidRDefault="00F904B9" w:rsidP="0055016E">
      <w:pPr>
        <w:pStyle w:val="NoSpacing"/>
        <w:rPr>
          <w:sz w:val="24"/>
        </w:rPr>
      </w:pPr>
    </w:p>
    <w:p w:rsidR="00CF073E" w:rsidRDefault="00CF073E">
      <w:pPr>
        <w:spacing w:after="160" w:line="259" w:lineRule="auto"/>
        <w:rPr>
          <w:sz w:val="24"/>
        </w:rPr>
      </w:pPr>
      <w:r>
        <w:rPr>
          <w:sz w:val="24"/>
        </w:rPr>
        <w:br w:type="page"/>
      </w:r>
    </w:p>
    <w:p w:rsidR="00296BA5" w:rsidRPr="00084B1A" w:rsidRDefault="00296BA5" w:rsidP="00054E14">
      <w:pPr>
        <w:pStyle w:val="Heading1"/>
        <w:rPr>
          <w:rFonts w:ascii="Times New Roman" w:hAnsi="Times New Roman" w:cs="Times New Roman"/>
          <w:sz w:val="28"/>
        </w:rPr>
      </w:pPr>
      <w:bookmarkStart w:id="2" w:name="_Toc138841491"/>
      <w:r>
        <w:rPr>
          <w:bCs/>
          <w:sz w:val="28"/>
        </w:rPr>
        <w:lastRenderedPageBreak/>
        <w:t xml:space="preserve">MÍR 3: </w:t>
      </w:r>
      <w:r>
        <w:rPr>
          <w:b w:val="0"/>
          <w:sz w:val="28"/>
        </w:rPr>
        <w:t xml:space="preserve"> </w:t>
      </w:r>
      <w:r>
        <w:rPr>
          <w:bCs/>
          <w:sz w:val="28"/>
        </w:rPr>
        <w:t>Stair Ghairme</w:t>
      </w:r>
      <w:bookmarkEnd w:id="2"/>
      <w:r>
        <w:rPr>
          <w:bCs/>
          <w:sz w:val="28"/>
        </w:rPr>
        <w:t xml:space="preserve"> </w:t>
      </w:r>
      <w:r>
        <w:rPr>
          <w:b w:val="0"/>
          <w:sz w:val="28"/>
        </w:rPr>
        <w:tab/>
      </w:r>
    </w:p>
    <w:p w:rsidR="000A0131" w:rsidRPr="00084B1A" w:rsidRDefault="000A0131" w:rsidP="000A0131">
      <w:pPr>
        <w:pStyle w:val="NoSpacing"/>
        <w:jc w:val="both"/>
        <w:rPr>
          <w:sz w:val="24"/>
        </w:rPr>
      </w:pPr>
    </w:p>
    <w:p w:rsidR="00BD2F5E" w:rsidRPr="00084B1A" w:rsidRDefault="00DD7FA3" w:rsidP="000A0131">
      <w:pPr>
        <w:pStyle w:val="NoSpacing"/>
        <w:jc w:val="both"/>
        <w:rPr>
          <w:sz w:val="24"/>
        </w:rPr>
      </w:pPr>
      <w:r>
        <w:rPr>
          <w:sz w:val="24"/>
        </w:rPr>
        <w:t>Ag tosú le do ról reatha, tabhair sonraí, le do thoil, faoi do phost/fhreagrachtaí reatha agus faoi phoist a bhí agat roimhe seo.  Luaigh dáta tosaithe agus dáta deiridh do gach tréimhse fostaíochta agus cuir aon sosanna fostaíochta san áireamh.</w:t>
      </w:r>
    </w:p>
    <w:p w:rsidR="00BD2F5E" w:rsidRPr="00084B1A" w:rsidRDefault="00BD2F5E" w:rsidP="000A0131">
      <w:pPr>
        <w:pStyle w:val="NoSpacing"/>
        <w:jc w:val="both"/>
        <w:rPr>
          <w:sz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keepNext/>
              <w:tabs>
                <w:tab w:val="left" w:pos="567"/>
              </w:tabs>
              <w:spacing w:line="256" w:lineRule="auto"/>
              <w:ind w:right="281"/>
              <w:jc w:val="center"/>
              <w:outlineLvl w:val="3"/>
              <w:rPr>
                <w:rFonts w:eastAsia="Times New Roman"/>
                <w:b/>
                <w:bCs/>
                <w:sz w:val="24"/>
                <w:szCs w:val="24"/>
                <w:u w:val="single"/>
              </w:rPr>
            </w:pPr>
            <w:r>
              <w:rPr>
                <w:rFonts w:eastAsia="Times New Roman"/>
                <w:b/>
                <w:bCs/>
                <w:sz w:val="24"/>
                <w:szCs w:val="24"/>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Teideal/Grád an phoist</w:t>
            </w:r>
            <w:r>
              <w:rPr>
                <w:rFonts w:eastAsia="Times New Roman"/>
                <w:sz w:val="24"/>
                <w:szCs w:val="24"/>
              </w:rP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1138B5" w:rsidRPr="001138B5" w:rsidRDefault="001138B5" w:rsidP="001138B5">
            <w:pPr>
              <w:autoSpaceDE w:val="0"/>
              <w:autoSpaceDN w:val="0"/>
              <w:adjustRightInd w:val="0"/>
              <w:spacing w:line="256" w:lineRule="auto"/>
              <w:ind w:right="-720"/>
              <w:rPr>
                <w:rFonts w:eastAsia="Times New Roman"/>
                <w:b/>
                <w:sz w:val="24"/>
                <w:szCs w:val="24"/>
              </w:rPr>
            </w:pPr>
            <w:r>
              <w:rPr>
                <w:rFonts w:eastAsia="Times New Roman"/>
                <w:b/>
                <w:bCs/>
                <w:sz w:val="24"/>
                <w:szCs w:val="24"/>
              </w:rPr>
              <w:t xml:space="preserve">Ainm agus Seoladh </w:t>
            </w:r>
          </w:p>
          <w:p w:rsidR="001138B5" w:rsidRPr="001138B5" w:rsidRDefault="001138B5" w:rsidP="001138B5">
            <w:pPr>
              <w:tabs>
                <w:tab w:val="left" w:pos="10080"/>
              </w:tabs>
              <w:spacing w:line="256" w:lineRule="auto"/>
              <w:ind w:right="281"/>
              <w:jc w:val="both"/>
              <w:rPr>
                <w:rFonts w:eastAsia="Times New Roman"/>
                <w:b/>
                <w:bCs/>
                <w:sz w:val="24"/>
                <w:szCs w:val="24"/>
                <w:u w:val="single"/>
              </w:rPr>
            </w:pPr>
            <w:r>
              <w:rPr>
                <w:rFonts w:eastAsia="Times New Roman"/>
                <w:b/>
                <w:bCs/>
                <w:sz w:val="24"/>
                <w:szCs w:val="24"/>
              </w:rPr>
              <w:t>an Fhostóra</w:t>
            </w:r>
          </w:p>
        </w:tc>
      </w:tr>
      <w:tr w:rsidR="001138B5" w:rsidRPr="001138B5" w:rsidTr="00963412">
        <w:trPr>
          <w:cantSplit/>
          <w:trHeight w:val="919"/>
        </w:trPr>
        <w:tc>
          <w:tcPr>
            <w:tcW w:w="1153" w:type="dxa"/>
            <w:tcBorders>
              <w:top w:val="single" w:sz="6" w:space="0" w:color="auto"/>
              <w:left w:val="double" w:sz="4"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4801" w:type="dxa"/>
            <w:tcBorders>
              <w:top w:val="single" w:sz="6" w:space="0" w:color="auto"/>
              <w:left w:val="single" w:sz="6" w:space="0" w:color="auto"/>
              <w:bottom w:val="single" w:sz="6" w:space="0" w:color="auto"/>
              <w:right w:val="single" w:sz="6" w:space="0" w:color="auto"/>
            </w:tcBorders>
          </w:tcPr>
          <w:p w:rsidR="001138B5" w:rsidRPr="001138B5" w:rsidRDefault="001138B5" w:rsidP="001138B5">
            <w:pPr>
              <w:spacing w:line="256" w:lineRule="auto"/>
              <w:ind w:right="281"/>
              <w:jc w:val="both"/>
              <w:rPr>
                <w:rFonts w:eastAsia="Times New Roman"/>
                <w:b/>
                <w:bCs/>
                <w:sz w:val="24"/>
                <w:szCs w:val="24"/>
              </w:rPr>
            </w:pPr>
          </w:p>
        </w:tc>
        <w:tc>
          <w:tcPr>
            <w:tcW w:w="2996" w:type="dxa"/>
            <w:tcBorders>
              <w:top w:val="single" w:sz="6" w:space="0" w:color="auto"/>
              <w:left w:val="single" w:sz="6"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r w:rsidR="001138B5" w:rsidRPr="001138B5" w:rsidTr="00963412">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r>
              <w:rPr>
                <w:rFonts w:eastAsia="Times New Roman"/>
                <w:b/>
                <w:bCs/>
                <w:sz w:val="24"/>
                <w:szCs w:val="24"/>
              </w:rPr>
              <w:t>Cur Síos ar dhualgais agus freagrachtaí</w:t>
            </w:r>
          </w:p>
        </w:tc>
      </w:tr>
      <w:tr w:rsidR="001138B5" w:rsidRPr="001138B5" w:rsidTr="00963412">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1138B5" w:rsidRPr="001138B5" w:rsidRDefault="001138B5" w:rsidP="001138B5">
            <w:pPr>
              <w:tabs>
                <w:tab w:val="left" w:pos="10080"/>
              </w:tabs>
              <w:spacing w:line="256" w:lineRule="auto"/>
              <w:ind w:right="281"/>
              <w:jc w:val="both"/>
              <w:rPr>
                <w:rFonts w:eastAsia="Times New Roman"/>
                <w:b/>
                <w:bCs/>
                <w:sz w:val="24"/>
                <w:szCs w:val="24"/>
              </w:rPr>
            </w:pPr>
          </w:p>
        </w:tc>
      </w:tr>
    </w:tbl>
    <w:p w:rsidR="00CF073E" w:rsidRDefault="00CF073E">
      <w:pPr>
        <w:spacing w:after="160" w:line="259" w:lineRule="auto"/>
        <w:rPr>
          <w:sz w:val="24"/>
        </w:rPr>
      </w:pPr>
      <w:r>
        <w:rPr>
          <w:sz w:val="24"/>
        </w:rPr>
        <w:br w:type="page"/>
      </w:r>
    </w:p>
    <w:p w:rsidR="00737D4B" w:rsidRPr="00084B1A" w:rsidRDefault="00296BA5" w:rsidP="008553D5">
      <w:pPr>
        <w:pStyle w:val="Heading1"/>
        <w:rPr>
          <w:rFonts w:ascii="Times New Roman" w:hAnsi="Times New Roman" w:cs="Times New Roman"/>
          <w:sz w:val="28"/>
        </w:rPr>
      </w:pPr>
      <w:bookmarkStart w:id="3" w:name="_Toc138841492"/>
      <w:r>
        <w:rPr>
          <w:bCs/>
          <w:sz w:val="28"/>
        </w:rPr>
        <w:lastRenderedPageBreak/>
        <w:t xml:space="preserve">MÍR 4: </w:t>
      </w:r>
      <w:r>
        <w:rPr>
          <w:b w:val="0"/>
          <w:sz w:val="28"/>
        </w:rPr>
        <w:t xml:space="preserve"> </w:t>
      </w:r>
      <w:r>
        <w:rPr>
          <w:bCs/>
          <w:sz w:val="28"/>
        </w:rPr>
        <w:t>Ráiteas Oiriúnachta</w:t>
      </w:r>
      <w:bookmarkEnd w:id="3"/>
      <w:r>
        <w:rPr>
          <w:b w:val="0"/>
          <w:sz w:val="28"/>
        </w:rPr>
        <w:t xml:space="preserve"> </w:t>
      </w:r>
    </w:p>
    <w:p w:rsidR="00F3577A" w:rsidRPr="00084B1A" w:rsidRDefault="00F3577A" w:rsidP="002805B7">
      <w:pPr>
        <w:pStyle w:val="NoSpacing"/>
        <w:jc w:val="both"/>
        <w:rPr>
          <w:b/>
          <w:sz w:val="24"/>
          <w:u w:val="single"/>
        </w:rPr>
      </w:pPr>
    </w:p>
    <w:p w:rsidR="00C45585" w:rsidRPr="00084B1A" w:rsidRDefault="009B4AF5" w:rsidP="00296BA5">
      <w:pPr>
        <w:pStyle w:val="NoSpacing"/>
        <w:rPr>
          <w:sz w:val="24"/>
        </w:rPr>
      </w:pPr>
      <w:r>
        <w:rPr>
          <w:sz w:val="24"/>
        </w:rPr>
        <w:t xml:space="preserve">Tabhair cuntas, le do thoil, ar conas a shásaíonn tú na ‘Bunriachtanais’, faoi mar a leagtar amach iad ag Mír 3 den Leabhrán Eolais d’Iarrthóirí </w:t>
      </w:r>
      <w:r>
        <w:rPr>
          <w:b/>
          <w:bCs/>
          <w:sz w:val="24"/>
        </w:rPr>
        <w:t>(400 focal, ar a mhéid)</w:t>
      </w:r>
      <w:r>
        <w:rPr>
          <w:sz w:val="24"/>
        </w:rPr>
        <w:t>.</w:t>
      </w:r>
    </w:p>
    <w:p w:rsidR="009B4AF5" w:rsidRPr="00084B1A" w:rsidRDefault="009B4AF5" w:rsidP="00296BA5">
      <w:pPr>
        <w:pStyle w:val="NoSpacing"/>
        <w:rPr>
          <w:sz w:val="28"/>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9B4AF5" w:rsidRPr="00084B1A" w:rsidTr="00CF073E">
        <w:trPr>
          <w:cantSplit/>
          <w:trHeight w:val="8162"/>
        </w:trPr>
        <w:tc>
          <w:tcPr>
            <w:tcW w:w="5000" w:type="pct"/>
          </w:tcPr>
          <w:p w:rsidR="00CF073E" w:rsidRPr="00084B1A" w:rsidRDefault="00CF073E" w:rsidP="00CF073E">
            <w:pPr>
              <w:rPr>
                <w:rFonts w:eastAsia="Times New Roman"/>
                <w:sz w:val="24"/>
              </w:rPr>
            </w:pPr>
          </w:p>
        </w:tc>
      </w:tr>
    </w:tbl>
    <w:p w:rsidR="009B4AF5" w:rsidRPr="00084B1A" w:rsidRDefault="009B4AF5" w:rsidP="00296BA5">
      <w:pPr>
        <w:pStyle w:val="NoSpacing"/>
        <w:rPr>
          <w:sz w:val="28"/>
          <w:szCs w:val="24"/>
        </w:rPr>
      </w:pPr>
    </w:p>
    <w:p w:rsidR="00CF073E" w:rsidRDefault="00CF073E">
      <w:pPr>
        <w:spacing w:after="160" w:line="259" w:lineRule="auto"/>
        <w:rPr>
          <w:b/>
          <w:color w:val="002060"/>
          <w:sz w:val="28"/>
          <w:szCs w:val="24"/>
        </w:rPr>
      </w:pPr>
      <w:r>
        <w:rPr>
          <w:sz w:val="28"/>
        </w:rPr>
        <w:br w:type="page"/>
      </w:r>
    </w:p>
    <w:p w:rsidR="00296BA5" w:rsidRPr="00084B1A" w:rsidRDefault="00296BA5" w:rsidP="00054E14">
      <w:pPr>
        <w:pStyle w:val="Heading1"/>
        <w:rPr>
          <w:rFonts w:ascii="Times New Roman" w:hAnsi="Times New Roman" w:cs="Times New Roman"/>
          <w:sz w:val="28"/>
        </w:rPr>
      </w:pPr>
      <w:bookmarkStart w:id="4" w:name="_Toc138841493"/>
      <w:r>
        <w:rPr>
          <w:bCs/>
          <w:sz w:val="28"/>
        </w:rPr>
        <w:lastRenderedPageBreak/>
        <w:t xml:space="preserve">MÍR 5: </w:t>
      </w:r>
      <w:r>
        <w:rPr>
          <w:b w:val="0"/>
          <w:sz w:val="28"/>
        </w:rPr>
        <w:t xml:space="preserve"> </w:t>
      </w:r>
      <w:r>
        <w:rPr>
          <w:bCs/>
          <w:sz w:val="28"/>
        </w:rPr>
        <w:t>Ceisteanna</w:t>
      </w:r>
      <w:bookmarkEnd w:id="4"/>
    </w:p>
    <w:p w:rsidR="00296BA5" w:rsidRPr="00084B1A" w:rsidRDefault="00296BA5" w:rsidP="00296BA5">
      <w:pPr>
        <w:pStyle w:val="NoSpacing"/>
        <w:rPr>
          <w:sz w:val="24"/>
        </w:rPr>
      </w:pPr>
    </w:p>
    <w:p w:rsidR="009D4308" w:rsidRPr="00084B1A" w:rsidRDefault="009D4308" w:rsidP="003E609B">
      <w:pPr>
        <w:pStyle w:val="NoSpacing"/>
        <w:jc w:val="both"/>
        <w:rPr>
          <w:sz w:val="24"/>
        </w:rPr>
      </w:pPr>
      <w:r>
        <w:rPr>
          <w:sz w:val="24"/>
        </w:rPr>
        <w:t xml:space="preserve">Ba cheart go mbeidh na tréithe go léir ag iarratasóirí a theastaíonn ón ról seo agus ba cheart dóibh a léiriú, ach go háirithe, trí thagairt a dhéanamh do shamplaí ar leith óna ngairm bheatha go dtí seo, go bhfuil seilbh acu ar na tréithe, na scileanna agus an t-eolas nó go bhfuil ar chumas acu na tréithe, na scileanna agus an t-eolas a fháil a shainaithnítear sna ceisteanna thíos. </w:t>
      </w:r>
    </w:p>
    <w:p w:rsidR="009D4308" w:rsidRPr="00084B1A" w:rsidRDefault="009D4308" w:rsidP="003E609B">
      <w:pPr>
        <w:pStyle w:val="NoSpacing"/>
        <w:jc w:val="both"/>
        <w:rPr>
          <w:sz w:val="24"/>
        </w:rPr>
      </w:pPr>
    </w:p>
    <w:p w:rsidR="003E609B" w:rsidRPr="00084B1A" w:rsidRDefault="009D4308" w:rsidP="003E609B">
      <w:pPr>
        <w:pStyle w:val="NoSpacing"/>
        <w:jc w:val="both"/>
        <w:rPr>
          <w:sz w:val="24"/>
        </w:rPr>
      </w:pPr>
      <w:r>
        <w:rPr>
          <w:sz w:val="24"/>
        </w:rPr>
        <w:t>Maidir le gach ceist, tabhair cuntas gearr ar shampla maith, dar leat, inar léirigh tú príomhláidreachtaí agus príomhscileanna sna limistéir seo. Ba cheart duit cur síos gearr ar chineál an taisc/na faidhbe a thabhairt i do shampla chomh maith leis an mbaint ar leith a bhí agat ann, agus an toradh a baineadh amach.</w:t>
      </w:r>
    </w:p>
    <w:p w:rsidR="002577C1" w:rsidRPr="00084B1A" w:rsidRDefault="002577C1" w:rsidP="003E609B">
      <w:pPr>
        <w:pStyle w:val="NoSpacing"/>
        <w:jc w:val="both"/>
        <w:rPr>
          <w:b/>
          <w:sz w:val="24"/>
        </w:rPr>
      </w:pPr>
    </w:p>
    <w:p w:rsidR="00BD2F5E" w:rsidRPr="00084B1A" w:rsidRDefault="002577C1" w:rsidP="003E609B">
      <w:pPr>
        <w:pStyle w:val="NoSpacing"/>
        <w:jc w:val="both"/>
        <w:rPr>
          <w:sz w:val="24"/>
        </w:rPr>
      </w:pPr>
      <w:r>
        <w:rPr>
          <w:b/>
          <w:bCs/>
          <w:sz w:val="24"/>
        </w:rPr>
        <w:t>Níor cheart d’iarrthóirí breis agus 400 focal a scríobh do gach ceist.</w:t>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2577C1">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de chás inar réitigh tú saincheist dheacair chustaiméara</w:t>
            </w:r>
          </w:p>
        </w:tc>
      </w:tr>
      <w:tr w:rsidR="00AF7F9D" w:rsidRPr="00084B1A" w:rsidTr="00BB3BE2">
        <w:trPr>
          <w:cantSplit/>
          <w:trHeight w:val="7881"/>
        </w:trPr>
        <w:tc>
          <w:tcPr>
            <w:tcW w:w="5000" w:type="pct"/>
          </w:tcPr>
          <w:p w:rsidR="00AF7F9D" w:rsidRPr="00084B1A" w:rsidRDefault="00AF7F9D" w:rsidP="002577C1">
            <w:pPr>
              <w:rPr>
                <w:rFonts w:eastAsia="Times New Roman"/>
                <w:sz w:val="24"/>
              </w:rPr>
            </w:pPr>
          </w:p>
          <w:p w:rsidR="00AF7F9D" w:rsidRPr="00084B1A" w:rsidRDefault="00AF7F9D" w:rsidP="002577C1">
            <w:pPr>
              <w:rPr>
                <w:sz w:val="20"/>
                <w:szCs w:val="19"/>
              </w:rPr>
            </w:pPr>
          </w:p>
        </w:tc>
      </w:tr>
    </w:tbl>
    <w:p w:rsidR="00CF073E" w:rsidRDefault="00CF073E" w:rsidP="003E609B">
      <w:pPr>
        <w:pStyle w:val="NoSpacing"/>
        <w:jc w:val="both"/>
        <w:rPr>
          <w:sz w:val="24"/>
        </w:rPr>
      </w:pPr>
    </w:p>
    <w:p w:rsidR="00CF073E" w:rsidRDefault="00CF073E">
      <w:pPr>
        <w:spacing w:after="160" w:line="259" w:lineRule="auto"/>
        <w:rPr>
          <w:sz w:val="24"/>
        </w:rPr>
      </w:pPr>
      <w:r>
        <w:rPr>
          <w:sz w:val="24"/>
        </w:rPr>
        <w:br w:type="page"/>
      </w:r>
    </w:p>
    <w:p w:rsidR="003164EE" w:rsidRPr="00084B1A" w:rsidRDefault="003164E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AF46AA" w:rsidP="002577C1">
            <w:pPr>
              <w:pStyle w:val="ListParagraph"/>
              <w:numPr>
                <w:ilvl w:val="0"/>
                <w:numId w:val="28"/>
              </w:numPr>
              <w:spacing w:before="60" w:after="60"/>
              <w:contextualSpacing w:val="0"/>
              <w:rPr>
                <w:rFonts w:eastAsia="Times New Roman"/>
                <w:b/>
                <w:sz w:val="24"/>
              </w:rPr>
            </w:pPr>
            <w:r>
              <w:rPr>
                <w:rFonts w:eastAsia="Times New Roman"/>
                <w:b/>
                <w:bCs/>
                <w:sz w:val="24"/>
              </w:rPr>
              <w:t>Pléigh sampla de chás inar oibrigh tú agus spriocdháta docht i gceist</w:t>
            </w:r>
            <w:r>
              <w:rPr>
                <w:rFonts w:eastAsia="Times New Roman"/>
                <w:sz w:val="24"/>
              </w:rPr>
              <w:t xml:space="preserve"> </w:t>
            </w:r>
          </w:p>
        </w:tc>
      </w:tr>
      <w:tr w:rsidR="00AF46AA" w:rsidRPr="00084B1A" w:rsidTr="00860458">
        <w:trPr>
          <w:cantSplit/>
          <w:trHeight w:val="8250"/>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AF46AA" w:rsidP="00AF46AA">
            <w:pPr>
              <w:pStyle w:val="ListParagraph"/>
              <w:numPr>
                <w:ilvl w:val="0"/>
                <w:numId w:val="28"/>
              </w:numPr>
              <w:spacing w:before="60" w:after="60"/>
              <w:contextualSpacing w:val="0"/>
              <w:rPr>
                <w:rFonts w:eastAsia="Times New Roman"/>
                <w:b/>
                <w:sz w:val="24"/>
              </w:rPr>
            </w:pPr>
            <w:r>
              <w:rPr>
                <w:rFonts w:eastAsia="Times New Roman"/>
                <w:b/>
                <w:bCs/>
                <w:sz w:val="24"/>
              </w:rPr>
              <w:t>Cad iad na príomhdhúshláin atá roimh fhlít an Gharda Síochána, dar leat?</w:t>
            </w:r>
            <w:r>
              <w:rPr>
                <w:rFonts w:eastAsia="Times New Roman"/>
                <w:sz w:val="24"/>
              </w:rPr>
              <w:t xml:space="preserve"> </w:t>
            </w:r>
          </w:p>
        </w:tc>
      </w:tr>
      <w:tr w:rsidR="00AF46AA" w:rsidRPr="00084B1A" w:rsidTr="00070901">
        <w:trPr>
          <w:cantSplit/>
          <w:trHeight w:val="7881"/>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le do thoil, inar úsáid tú d’eolas teicniúil ar fheithiclí le cinntí ríthábhachtacha a dhéanamh ar shaincheist a bhain le sábháilteacht.</w:t>
            </w:r>
          </w:p>
        </w:tc>
      </w:tr>
      <w:tr w:rsidR="00AF46AA" w:rsidRPr="00084B1A" w:rsidTr="00DD491B">
        <w:trPr>
          <w:cantSplit/>
          <w:trHeight w:val="7881"/>
        </w:trPr>
        <w:tc>
          <w:tcPr>
            <w:tcW w:w="5000" w:type="pct"/>
          </w:tcPr>
          <w:p w:rsidR="00AF46AA" w:rsidRPr="00084B1A" w:rsidRDefault="00AF46AA" w:rsidP="00684478">
            <w:pPr>
              <w:rPr>
                <w:rFonts w:eastAsia="Times New Roman"/>
                <w:sz w:val="24"/>
              </w:rPr>
            </w:pPr>
          </w:p>
          <w:p w:rsidR="00AF46AA" w:rsidRPr="00084B1A" w:rsidRDefault="00AF46AA"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BD2F5E" w:rsidRPr="00084B1A" w:rsidRDefault="00BD2F5E"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275103" w:rsidP="002577C1">
            <w:pPr>
              <w:pStyle w:val="ListParagraph"/>
              <w:numPr>
                <w:ilvl w:val="0"/>
                <w:numId w:val="28"/>
              </w:numPr>
              <w:spacing w:before="60" w:after="60"/>
              <w:contextualSpacing w:val="0"/>
              <w:rPr>
                <w:rFonts w:eastAsia="Times New Roman"/>
                <w:b/>
                <w:sz w:val="24"/>
              </w:rPr>
            </w:pPr>
            <w:r>
              <w:rPr>
                <w:rFonts w:eastAsia="Times New Roman"/>
                <w:b/>
                <w:bCs/>
                <w:sz w:val="24"/>
              </w:rPr>
              <w:t>Tabhair sampla de thionscadal, le do thoil, ina raibh tú páirteach a léiríonn do scil obair bhuíne, agus cérbh iad na torthaí agus cad a d’fhéadfá a dhéanamh ar bhealach difriúil?</w:t>
            </w:r>
            <w:r>
              <w:rPr>
                <w:rFonts w:eastAsia="Times New Roman"/>
                <w:sz w:val="24"/>
              </w:rPr>
              <w:t xml:space="preserve">  </w:t>
            </w:r>
          </w:p>
        </w:tc>
      </w:tr>
      <w:tr w:rsidR="00275103" w:rsidRPr="00084B1A" w:rsidTr="00D0237E">
        <w:trPr>
          <w:cantSplit/>
          <w:trHeight w:val="7881"/>
        </w:trPr>
        <w:tc>
          <w:tcPr>
            <w:tcW w:w="5000" w:type="pct"/>
          </w:tcPr>
          <w:p w:rsidR="00275103" w:rsidRPr="00084B1A" w:rsidRDefault="00275103" w:rsidP="00684478">
            <w:pPr>
              <w:rPr>
                <w:rFonts w:eastAsia="Times New Roman"/>
                <w:sz w:val="24"/>
              </w:rPr>
            </w:pPr>
          </w:p>
          <w:p w:rsidR="00275103" w:rsidRPr="00084B1A" w:rsidRDefault="00275103" w:rsidP="00684478">
            <w:pPr>
              <w:rPr>
                <w:sz w:val="20"/>
                <w:szCs w:val="19"/>
              </w:rPr>
            </w:pPr>
          </w:p>
        </w:tc>
      </w:tr>
    </w:tbl>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BD2F5E" w:rsidRPr="00084B1A" w:rsidRDefault="00BD2F5E" w:rsidP="003E609B">
      <w:pPr>
        <w:pStyle w:val="NoSpacing"/>
        <w:jc w:val="both"/>
        <w:rPr>
          <w:sz w:val="24"/>
        </w:rPr>
      </w:pPr>
    </w:p>
    <w:p w:rsidR="00CF073E" w:rsidRDefault="00CF073E">
      <w:pPr>
        <w:spacing w:after="160" w:line="259" w:lineRule="auto"/>
        <w:rPr>
          <w:sz w:val="24"/>
        </w:rPr>
      </w:pPr>
      <w:r>
        <w:rPr>
          <w:sz w:val="24"/>
        </w:rPr>
        <w:br w:type="page"/>
      </w:r>
    </w:p>
    <w:p w:rsidR="002577C1" w:rsidRPr="00084B1A" w:rsidRDefault="002577C1" w:rsidP="003E609B">
      <w:pPr>
        <w:pStyle w:val="NoSpacing"/>
        <w:jc w:val="both"/>
        <w:rPr>
          <w:sz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5"/>
      </w:tblGrid>
      <w:tr w:rsidR="002577C1" w:rsidRPr="00084B1A" w:rsidTr="00684478">
        <w:trPr>
          <w:cantSplit/>
        </w:trPr>
        <w:tc>
          <w:tcPr>
            <w:tcW w:w="5000" w:type="pct"/>
            <w:shd w:val="clear" w:color="auto" w:fill="DEEAF6" w:themeFill="accent1" w:themeFillTint="33"/>
          </w:tcPr>
          <w:p w:rsidR="002577C1" w:rsidRPr="00084B1A" w:rsidRDefault="001152DF" w:rsidP="002577C1">
            <w:pPr>
              <w:pStyle w:val="ListParagraph"/>
              <w:numPr>
                <w:ilvl w:val="0"/>
                <w:numId w:val="28"/>
              </w:numPr>
              <w:spacing w:before="60" w:after="60"/>
              <w:contextualSpacing w:val="0"/>
              <w:rPr>
                <w:rFonts w:eastAsia="Times New Roman"/>
                <w:b/>
                <w:sz w:val="24"/>
              </w:rPr>
            </w:pPr>
            <w:r>
              <w:rPr>
                <w:rFonts w:eastAsia="Times New Roman"/>
                <w:b/>
                <w:bCs/>
                <w:sz w:val="24"/>
              </w:rPr>
              <w:t>Déan cur síos ar chás ina ndearna tú botún i bpost roimhe seo – conas a réitigh tú é?</w:t>
            </w:r>
          </w:p>
        </w:tc>
      </w:tr>
      <w:tr w:rsidR="002577C1" w:rsidRPr="00084B1A" w:rsidTr="00CF073E">
        <w:trPr>
          <w:cantSplit/>
          <w:trHeight w:val="8126"/>
        </w:trPr>
        <w:tc>
          <w:tcPr>
            <w:tcW w:w="5000" w:type="pct"/>
          </w:tcPr>
          <w:p w:rsidR="002577C1" w:rsidRPr="00084B1A" w:rsidRDefault="002577C1" w:rsidP="00684478">
            <w:pPr>
              <w:rPr>
                <w:rFonts w:eastAsia="Times New Roman"/>
                <w:sz w:val="24"/>
              </w:rPr>
            </w:pPr>
          </w:p>
          <w:p w:rsidR="002577C1" w:rsidRPr="00084B1A" w:rsidRDefault="002577C1" w:rsidP="00684478">
            <w:pPr>
              <w:rPr>
                <w:rFonts w:eastAsia="Times New Roman"/>
                <w:sz w:val="24"/>
              </w:rPr>
            </w:pPr>
          </w:p>
        </w:tc>
      </w:tr>
    </w:tbl>
    <w:p w:rsidR="00C22F78" w:rsidRPr="00084B1A" w:rsidRDefault="00C22F78" w:rsidP="00C06683">
      <w:pPr>
        <w:pStyle w:val="Heading1"/>
        <w:rPr>
          <w:rFonts w:ascii="Times New Roman" w:hAnsi="Times New Roman" w:cs="Times New Roman"/>
          <w:sz w:val="28"/>
        </w:rPr>
      </w:pPr>
    </w:p>
    <w:p w:rsidR="00C22F78" w:rsidRPr="00084B1A" w:rsidRDefault="00C22F78" w:rsidP="00C06683">
      <w:pPr>
        <w:pStyle w:val="Heading1"/>
        <w:rPr>
          <w:rFonts w:ascii="Times New Roman" w:hAnsi="Times New Roman" w:cs="Times New Roman"/>
          <w:sz w:val="28"/>
        </w:rPr>
      </w:pPr>
    </w:p>
    <w:p w:rsidR="00C22F78" w:rsidRPr="00741A27" w:rsidRDefault="003164EE" w:rsidP="00741A27">
      <w:pPr>
        <w:pStyle w:val="Heading2"/>
        <w:rPr>
          <w:rFonts w:ascii="Times New Roman" w:eastAsia="Times New Roman" w:hAnsi="Times New Roman" w:cs="Times New Roman"/>
          <w:b/>
          <w:color w:val="auto"/>
          <w:sz w:val="24"/>
          <w:szCs w:val="22"/>
        </w:rPr>
      </w:pPr>
      <w:bookmarkStart w:id="5" w:name="_Toc138236186"/>
      <w:bookmarkStart w:id="6" w:name="_Toc138841494"/>
      <w:r>
        <w:rPr>
          <w:rFonts w:eastAsia="Times New Roman"/>
          <w:b/>
          <w:bCs/>
          <w:color w:val="auto"/>
          <w:sz w:val="24"/>
          <w:szCs w:val="22"/>
        </w:rPr>
        <w:t>Ceist 7:</w:t>
      </w:r>
      <w:bookmarkEnd w:id="5"/>
      <w:bookmarkEnd w:id="6"/>
    </w:p>
    <w:p w:rsidR="003164EE" w:rsidRPr="003164EE" w:rsidRDefault="003164EE" w:rsidP="003164EE">
      <w:pPr>
        <w:rPr>
          <w:sz w:val="24"/>
        </w:rPr>
      </w:pPr>
      <w:r>
        <w:rPr>
          <w:sz w:val="24"/>
        </w:rPr>
        <w:t xml:space="preserve">De réir leabhrán an chomórtais, tá sé bunriachtanach go mbíonn ceadúnas tiomána (Catagóir B, ar a laghad) ag iarrthóirí. </w:t>
      </w:r>
    </w:p>
    <w:p w:rsidR="003164EE" w:rsidRPr="003164EE" w:rsidRDefault="003164EE" w:rsidP="003164EE">
      <w:pPr>
        <w:rPr>
          <w:sz w:val="24"/>
        </w:rPr>
      </w:pPr>
      <w:r>
        <w:rPr>
          <w:sz w:val="24"/>
        </w:rPr>
        <w:t>An bhfuil ceadúnas bailí tiomána agat a cheadaíonn duit tiomáint in Éirinn? Cuir tic leis mar is cuí, le do thoil.</w:t>
      </w:r>
    </w:p>
    <w:p w:rsidR="003164EE" w:rsidRDefault="003164EE" w:rsidP="003164EE">
      <w:pPr>
        <w:rPr>
          <w:sz w:val="24"/>
        </w:rPr>
      </w:pPr>
    </w:p>
    <w:p w:rsidR="003164EE" w:rsidRDefault="00B14841" w:rsidP="003164EE">
      <w:pPr>
        <w:rPr>
          <w:sz w:val="24"/>
        </w:rPr>
      </w:pPr>
      <w:r>
        <w:rPr>
          <w:noProof/>
          <w:sz w:val="24"/>
        </w:rPr>
        <w:pict>
          <v:rect id="Rectangle 1" o:spid="_x0000_s1028" style="position:absolute;margin-left:28pt;margin-top:.85pt;width:2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" filled="f" strokecolor="#1f4d78 [1604]" strokeweight="1pt"/>
        </w:pict>
      </w:r>
      <w:r w:rsidR="003164EE">
        <w:rPr>
          <w:sz w:val="24"/>
        </w:rPr>
        <w:t>Tá</w:t>
      </w:r>
    </w:p>
    <w:p w:rsid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p>
    <w:p w:rsidR="003164EE" w:rsidRPr="003164EE" w:rsidRDefault="003164EE" w:rsidP="003164EE">
      <w:pPr>
        <w:rPr>
          <w:sz w:val="24"/>
        </w:rPr>
      </w:pPr>
      <w:r>
        <w:rPr>
          <w:sz w:val="24"/>
        </w:rPr>
        <w:t xml:space="preserve">Níl </w:t>
      </w:r>
      <w:r w:rsidR="00B666CA">
        <w:rPr>
          <w:sz w:val="24"/>
        </w:rPr>
        <w:t xml:space="preserve">   </w:t>
      </w:r>
      <w:r>
        <w:rPr>
          <w:noProof/>
          <w:sz w:val="24"/>
          <w:lang w:val="en-IE" w:eastAsia="en-IE"/>
        </w:rPr>
        <w:drawing>
          <wp:inline distT="0" distB="0" distL="0" distR="0" wp14:anchorId="6D21A50C" wp14:editId="3EC5BB04">
            <wp:extent cx="347345"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345" cy="207010"/>
                    </a:xfrm>
                    <a:prstGeom prst="rect">
                      <a:avLst/>
                    </a:prstGeom>
                    <a:noFill/>
                  </pic:spPr>
                </pic:pic>
              </a:graphicData>
            </a:graphic>
          </wp:inline>
        </w:drawing>
      </w:r>
    </w:p>
    <w:p w:rsidR="00C22F78" w:rsidRPr="00084B1A" w:rsidRDefault="00C22F78" w:rsidP="00C06683">
      <w:pPr>
        <w:pStyle w:val="Heading1"/>
        <w:rPr>
          <w:rFonts w:ascii="Times New Roman" w:hAnsi="Times New Roman" w:cs="Times New Roman"/>
          <w:sz w:val="28"/>
        </w:rPr>
      </w:pPr>
    </w:p>
    <w:p w:rsidR="00CF073E" w:rsidRDefault="00CF073E">
      <w:pPr>
        <w:spacing w:after="160" w:line="259" w:lineRule="auto"/>
        <w:rPr>
          <w:b/>
          <w:color w:val="002060"/>
          <w:sz w:val="28"/>
          <w:szCs w:val="24"/>
        </w:rPr>
      </w:pPr>
      <w:r>
        <w:rPr>
          <w:sz w:val="28"/>
        </w:rPr>
        <w:br w:type="page"/>
      </w:r>
    </w:p>
    <w:p w:rsidR="00C06683" w:rsidRPr="00084B1A" w:rsidRDefault="00BD2F5E" w:rsidP="00C06683">
      <w:pPr>
        <w:pStyle w:val="Heading1"/>
        <w:rPr>
          <w:rFonts w:ascii="Times New Roman" w:hAnsi="Times New Roman" w:cs="Times New Roman"/>
          <w:sz w:val="28"/>
        </w:rPr>
      </w:pPr>
      <w:bookmarkStart w:id="7" w:name="_Toc138841495"/>
      <w:r>
        <w:rPr>
          <w:bCs/>
          <w:sz w:val="28"/>
        </w:rPr>
        <w:lastRenderedPageBreak/>
        <w:t xml:space="preserve">MÍR 6: </w:t>
      </w:r>
      <w:r>
        <w:rPr>
          <w:b w:val="0"/>
          <w:sz w:val="28"/>
        </w:rPr>
        <w:t xml:space="preserve"> </w:t>
      </w:r>
      <w:r>
        <w:rPr>
          <w:bCs/>
          <w:sz w:val="28"/>
        </w:rPr>
        <w:t>Dearbhú Iarrthóra</w:t>
      </w:r>
      <w:bookmarkEnd w:id="7"/>
      <w:r>
        <w:rPr>
          <w:bCs/>
          <w:sz w:val="28"/>
        </w:rPr>
        <w:t xml:space="preserve"> </w:t>
      </w:r>
      <w:r>
        <w:rPr>
          <w:b w:val="0"/>
          <w:sz w:val="28"/>
        </w:rPr>
        <w:tab/>
      </w:r>
    </w:p>
    <w:p w:rsidR="00C06683" w:rsidRPr="00084B1A" w:rsidRDefault="00C06683" w:rsidP="00BD2F5E">
      <w:pPr>
        <w:pStyle w:val="NoSpacing"/>
        <w:jc w:val="both"/>
        <w:rPr>
          <w:sz w:val="24"/>
        </w:rPr>
      </w:pPr>
    </w:p>
    <w:tbl>
      <w:tblPr>
        <w:tblStyle w:val="TableGrid"/>
        <w:tblW w:w="0" w:type="auto"/>
        <w:tblLook w:val="04A0" w:firstRow="1" w:lastRow="0" w:firstColumn="1" w:lastColumn="0" w:noHBand="0" w:noVBand="1"/>
      </w:tblPr>
      <w:tblGrid>
        <w:gridCol w:w="9016"/>
      </w:tblGrid>
      <w:tr w:rsidR="00D773E1" w:rsidRPr="00084B1A" w:rsidTr="00D773E1">
        <w:tc>
          <w:tcPr>
            <w:tcW w:w="9016" w:type="dxa"/>
          </w:tcPr>
          <w:p w:rsidR="00D773E1" w:rsidRPr="00084B1A" w:rsidRDefault="00D773E1" w:rsidP="00D773E1">
            <w:pPr>
              <w:keepNext/>
              <w:jc w:val="center"/>
              <w:outlineLvl w:val="2"/>
              <w:rPr>
                <w:rFonts w:eastAsia="Times New Roman"/>
                <w:b/>
                <w:bCs/>
                <w:sz w:val="28"/>
                <w:szCs w:val="24"/>
              </w:rPr>
            </w:pPr>
          </w:p>
          <w:p w:rsidR="00D773E1" w:rsidRPr="00084B1A" w:rsidRDefault="00B666CA" w:rsidP="00AE6FE0">
            <w:pPr>
              <w:pStyle w:val="NoSpacing"/>
              <w:spacing w:before="40" w:after="40"/>
              <w:jc w:val="center"/>
              <w:rPr>
                <w:b/>
                <w:sz w:val="32"/>
                <w:szCs w:val="28"/>
              </w:rPr>
            </w:pPr>
            <w:r>
              <w:rPr>
                <w:b/>
                <w:bCs/>
                <w:sz w:val="32"/>
                <w:szCs w:val="28"/>
              </w:rPr>
              <w:t xml:space="preserve">Comórtas </w:t>
            </w:r>
            <w:r w:rsidR="00D773E1">
              <w:rPr>
                <w:b/>
                <w:bCs/>
                <w:sz w:val="32"/>
                <w:szCs w:val="28"/>
              </w:rPr>
              <w:t xml:space="preserve">Oscailte do Cheapachán le post </w:t>
            </w:r>
          </w:p>
          <w:p w:rsidR="00D773E1" w:rsidRPr="00084B1A" w:rsidRDefault="00A26033" w:rsidP="00AE6FE0">
            <w:pPr>
              <w:pStyle w:val="NoSpacing"/>
              <w:spacing w:before="40" w:after="40"/>
              <w:jc w:val="center"/>
              <w:rPr>
                <w:b/>
                <w:sz w:val="32"/>
                <w:szCs w:val="28"/>
              </w:rPr>
            </w:pPr>
            <w:r>
              <w:rPr>
                <w:b/>
                <w:bCs/>
                <w:sz w:val="32"/>
                <w:szCs w:val="28"/>
              </w:rPr>
              <w:t>Oifigeach Tacaíochta Flít in</w:t>
            </w:r>
          </w:p>
          <w:p w:rsidR="00D773E1" w:rsidRPr="00084B1A" w:rsidRDefault="00D773E1" w:rsidP="00AE6FE0">
            <w:pPr>
              <w:pStyle w:val="NoSpacing"/>
              <w:spacing w:before="40" w:after="40"/>
              <w:jc w:val="center"/>
              <w:rPr>
                <w:b/>
                <w:sz w:val="32"/>
                <w:szCs w:val="28"/>
              </w:rPr>
            </w:pPr>
            <w:r>
              <w:rPr>
                <w:b/>
                <w:bCs/>
                <w:sz w:val="32"/>
                <w:szCs w:val="28"/>
              </w:rPr>
              <w:t>An Garda Síochána</w:t>
            </w:r>
          </w:p>
          <w:p w:rsidR="00D773E1" w:rsidRPr="00084B1A" w:rsidRDefault="00D773E1" w:rsidP="00D773E1">
            <w:pPr>
              <w:rPr>
                <w:rFonts w:eastAsia="Times New Roman"/>
                <w:sz w:val="32"/>
                <w:szCs w:val="28"/>
              </w:rPr>
            </w:pPr>
          </w:p>
          <w:p w:rsidR="00D773E1" w:rsidRPr="00084B1A" w:rsidRDefault="00D773E1" w:rsidP="00D773E1">
            <w:pPr>
              <w:keepNext/>
              <w:jc w:val="center"/>
              <w:outlineLvl w:val="8"/>
              <w:rPr>
                <w:rFonts w:eastAsia="Times New Roman"/>
                <w:b/>
                <w:bCs/>
                <w:sz w:val="32"/>
                <w:szCs w:val="28"/>
                <w:u w:val="single"/>
              </w:rPr>
            </w:pPr>
            <w:r>
              <w:rPr>
                <w:rFonts w:eastAsia="Times New Roman"/>
                <w:b/>
                <w:bCs/>
                <w:sz w:val="32"/>
                <w:szCs w:val="28"/>
                <w:u w:val="single"/>
              </w:rPr>
              <w:t>DEARBHÚ IARRTHÓRA</w:t>
            </w:r>
          </w:p>
          <w:p w:rsidR="00D773E1" w:rsidRPr="00084B1A" w:rsidRDefault="00D773E1" w:rsidP="00D773E1">
            <w:pPr>
              <w:jc w:val="center"/>
              <w:rPr>
                <w:rFonts w:eastAsia="Times New Roman"/>
                <w:b/>
                <w:bCs/>
                <w:sz w:val="28"/>
                <w:szCs w:val="24"/>
              </w:rPr>
            </w:pPr>
          </w:p>
          <w:p w:rsidR="00D773E1" w:rsidRPr="00084B1A" w:rsidRDefault="00D773E1" w:rsidP="00FE211E">
            <w:pPr>
              <w:jc w:val="both"/>
              <w:rPr>
                <w:rFonts w:eastAsia="Times New Roman"/>
                <w:bCs/>
                <w:sz w:val="24"/>
              </w:rPr>
            </w:pPr>
            <w:r>
              <w:rPr>
                <w:rFonts w:eastAsia="Times New Roman"/>
                <w:sz w:val="24"/>
              </w:rPr>
              <w:t xml:space="preserve">Is mian liom iarratas a dhéanamh ar phost </w:t>
            </w:r>
            <w:r w:rsidR="0015611A" w:rsidRPr="0015611A">
              <w:rPr>
                <w:rFonts w:eastAsia="Times New Roman"/>
                <w:sz w:val="24"/>
              </w:rPr>
              <w:t xml:space="preserve">Oifigeach Tacaíochta Flít </w:t>
            </w:r>
            <w:r>
              <w:rPr>
                <w:rFonts w:eastAsia="Times New Roman"/>
                <w:sz w:val="24"/>
              </w:rPr>
              <w:t>sa Gharda Síochána.</w:t>
            </w:r>
            <w:r>
              <w:rPr>
                <w:rFonts w:eastAsia="Times New Roman"/>
                <w:color w:val="FF0000"/>
                <w:sz w:val="24"/>
              </w:rPr>
              <w:t xml:space="preserve"> </w:t>
            </w:r>
          </w:p>
          <w:p w:rsidR="00D773E1" w:rsidRPr="00084B1A" w:rsidRDefault="00D773E1" w:rsidP="00FE211E">
            <w:pPr>
              <w:jc w:val="both"/>
              <w:rPr>
                <w:rFonts w:eastAsia="Times New Roman"/>
                <w:b/>
                <w:bCs/>
                <w:sz w:val="24"/>
              </w:rPr>
            </w:pPr>
          </w:p>
          <w:p w:rsidR="00D773E1" w:rsidRPr="00084B1A" w:rsidRDefault="00D773E1" w:rsidP="00FE211E">
            <w:pPr>
              <w:jc w:val="both"/>
              <w:rPr>
                <w:rFonts w:eastAsia="Times New Roman"/>
                <w:bCs/>
                <w:sz w:val="24"/>
              </w:rPr>
            </w:pPr>
            <w:r>
              <w:rPr>
                <w:rFonts w:eastAsia="Times New Roman"/>
                <w:sz w:val="24"/>
              </w:rPr>
              <w:t xml:space="preserve">Dearbhaím go bhfuil an t-eolas a thug mé san fhoirm iarratais seo fíor agus iomlán.  Tuigim, má dheimhnítear ina dhiaidh seo go bhfuil aon ráiteas bréagach nó míthreorach, </w:t>
            </w:r>
          </w:p>
          <w:p w:rsidR="00D773E1" w:rsidRPr="00084B1A" w:rsidRDefault="00D773E1" w:rsidP="00FE211E">
            <w:pPr>
              <w:jc w:val="both"/>
              <w:rPr>
                <w:rFonts w:eastAsia="Times New Roman"/>
                <w:bCs/>
                <w:sz w:val="24"/>
              </w:rPr>
            </w:pPr>
            <w:r>
              <w:rPr>
                <w:rFonts w:eastAsia="Times New Roman"/>
                <w:sz w:val="24"/>
              </w:rPr>
              <w:t>gur féidir mé a dhícháiliú ón bpróiseas roghnaithe.</w:t>
            </w:r>
          </w:p>
          <w:p w:rsidR="00D773E1" w:rsidRPr="00084B1A" w:rsidRDefault="00D773E1" w:rsidP="00FE211E">
            <w:pPr>
              <w:jc w:val="both"/>
              <w:rPr>
                <w:rFonts w:eastAsia="Times New Roman"/>
                <w:bCs/>
                <w:sz w:val="24"/>
              </w:rPr>
            </w:pPr>
          </w:p>
          <w:p w:rsidR="00D773E1" w:rsidRPr="00084B1A" w:rsidRDefault="000E14A9" w:rsidP="00FE211E">
            <w:pPr>
              <w:jc w:val="both"/>
              <w:rPr>
                <w:rFonts w:eastAsia="Times New Roman"/>
                <w:bCs/>
                <w:sz w:val="24"/>
              </w:rPr>
            </w:pPr>
            <w:r>
              <w:rPr>
                <w:rFonts w:eastAsia="Times New Roman"/>
                <w:sz w:val="24"/>
              </w:rPr>
              <w:t>Léigh mé agus tuigim go hiomlán na critéir cháilitheachta agus deimhním go sásaím na riachtanais go léir.</w:t>
            </w:r>
          </w:p>
          <w:p w:rsidR="000E14A9" w:rsidRPr="00084B1A" w:rsidRDefault="000E14A9" w:rsidP="00FE211E">
            <w:pPr>
              <w:jc w:val="both"/>
              <w:rPr>
                <w:rFonts w:eastAsia="Times New Roman"/>
                <w:bCs/>
                <w:sz w:val="24"/>
              </w:rPr>
            </w:pPr>
          </w:p>
          <w:p w:rsidR="00D773E1" w:rsidRPr="00084B1A" w:rsidRDefault="00D773E1" w:rsidP="00FE211E">
            <w:pPr>
              <w:jc w:val="both"/>
              <w:rPr>
                <w:rFonts w:eastAsia="Times New Roman"/>
                <w:b/>
                <w:bCs/>
                <w:sz w:val="24"/>
              </w:rPr>
            </w:pPr>
          </w:p>
          <w:p w:rsidR="00D773E1" w:rsidRPr="00084B1A" w:rsidRDefault="00D773E1" w:rsidP="00FE211E">
            <w:pPr>
              <w:jc w:val="both"/>
              <w:rPr>
                <w:rFonts w:eastAsia="Times New Roman"/>
                <w:bCs/>
                <w:sz w:val="24"/>
                <w:u w:val="single"/>
              </w:rPr>
            </w:pPr>
            <w:r>
              <w:rPr>
                <w:rFonts w:eastAsia="Times New Roman"/>
                <w:sz w:val="24"/>
              </w:rPr>
              <w:t>Síniú:</w:t>
            </w:r>
            <w:r>
              <w:rPr>
                <w:rFonts w:eastAsia="Times New Roman"/>
                <w:sz w:val="24"/>
              </w:rPr>
              <w:tab/>
            </w:r>
            <w:r>
              <w:rPr>
                <w:rFonts w:eastAsia="Times New Roman"/>
                <w:sz w:val="24"/>
              </w:rPr>
              <w:tab/>
            </w:r>
            <w:r>
              <w:rPr>
                <w:rFonts w:eastAsia="Times New Roman"/>
                <w:sz w:val="24"/>
              </w:rPr>
              <w:tab/>
            </w:r>
            <w:r w:rsid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t xml:space="preserve"> </w:t>
            </w:r>
          </w:p>
          <w:p w:rsidR="00D773E1" w:rsidRPr="00084B1A" w:rsidRDefault="00D773E1" w:rsidP="00FE211E">
            <w:pPr>
              <w:jc w:val="both"/>
              <w:rPr>
                <w:rFonts w:eastAsia="Times New Roman"/>
                <w:bCs/>
                <w:sz w:val="24"/>
                <w:u w:val="single"/>
              </w:rPr>
            </w:pPr>
          </w:p>
          <w:p w:rsidR="00D773E1" w:rsidRPr="00084B1A" w:rsidRDefault="00D773E1" w:rsidP="00FE211E">
            <w:pPr>
              <w:jc w:val="both"/>
              <w:rPr>
                <w:rFonts w:eastAsia="Times New Roman"/>
                <w:bCs/>
                <w:sz w:val="24"/>
                <w:u w:val="single"/>
              </w:rPr>
            </w:pPr>
          </w:p>
          <w:p w:rsidR="00D773E1" w:rsidRPr="00084B1A" w:rsidRDefault="00D773E1" w:rsidP="00FE211E">
            <w:pPr>
              <w:jc w:val="both"/>
              <w:rPr>
                <w:rFonts w:eastAsia="Times New Roman"/>
                <w:bCs/>
                <w:sz w:val="24"/>
                <w:u w:val="single"/>
              </w:rPr>
            </w:pPr>
            <w:r>
              <w:rPr>
                <w:rFonts w:eastAsia="Times New Roman"/>
                <w:sz w:val="24"/>
              </w:rPr>
              <w:t>Priontáil an tAinm:</w:t>
            </w:r>
            <w:r w:rsidR="008D0E89">
              <w:rPr>
                <w:rFonts w:eastAsia="Times New Roman"/>
                <w:sz w:val="24"/>
              </w:rPr>
              <w:t xml:space="preserve">    </w:t>
            </w:r>
            <w:r w:rsidR="008D0E89" w:rsidRP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p>
          <w:p w:rsidR="00D773E1" w:rsidRPr="00084B1A" w:rsidRDefault="00D773E1" w:rsidP="00FE211E">
            <w:pPr>
              <w:jc w:val="both"/>
              <w:rPr>
                <w:rFonts w:eastAsia="Times New Roman"/>
                <w:bCs/>
                <w:sz w:val="24"/>
              </w:rPr>
            </w:pPr>
          </w:p>
          <w:p w:rsidR="000E14A9" w:rsidRPr="00084B1A" w:rsidRDefault="00D773E1" w:rsidP="00FE211E">
            <w:pPr>
              <w:jc w:val="both"/>
              <w:rPr>
                <w:rFonts w:eastAsia="Times New Roman"/>
                <w:bCs/>
                <w:sz w:val="24"/>
              </w:rPr>
            </w:pPr>
            <w:r>
              <w:rPr>
                <w:rFonts w:eastAsia="Times New Roman"/>
                <w:sz w:val="24"/>
              </w:rPr>
              <w:t xml:space="preserve">Dáta: </w:t>
            </w:r>
            <w:r>
              <w:rPr>
                <w:rFonts w:eastAsia="Times New Roman"/>
                <w:sz w:val="24"/>
              </w:rPr>
              <w:tab/>
            </w:r>
            <w:r>
              <w:rPr>
                <w:rFonts w:eastAsia="Times New Roman"/>
                <w:sz w:val="24"/>
              </w:rPr>
              <w:tab/>
            </w:r>
            <w:r w:rsidR="008D0E89">
              <w:rPr>
                <w:rFonts w:eastAsia="Times New Roman"/>
                <w:sz w:val="24"/>
              </w:rPr>
              <w:t xml:space="preserve">           </w:t>
            </w:r>
            <w:r w:rsidR="008D0E89" w:rsidRPr="008D0E89">
              <w:rPr>
                <w:rFonts w:eastAsia="Times New Roman"/>
                <w:sz w:val="24"/>
              </w:rPr>
              <w:t>_________________________________________</w:t>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r>
            <w:r>
              <w:rPr>
                <w:rFonts w:eastAsia="Times New Roman"/>
                <w:sz w:val="24"/>
              </w:rPr>
              <w:tab/>
              <w:t xml:space="preserve"> </w:t>
            </w:r>
          </w:p>
          <w:p w:rsidR="00E62A8A" w:rsidRPr="00084B1A" w:rsidRDefault="00E62A8A" w:rsidP="00FE211E">
            <w:pPr>
              <w:pStyle w:val="NoSpacing"/>
              <w:jc w:val="both"/>
              <w:rPr>
                <w:sz w:val="24"/>
              </w:rPr>
            </w:pPr>
          </w:p>
          <w:p w:rsidR="00D773E1" w:rsidRPr="00084B1A" w:rsidRDefault="00E62A8A" w:rsidP="0015611A">
            <w:pPr>
              <w:pStyle w:val="NoSpacing"/>
              <w:jc w:val="both"/>
              <w:rPr>
                <w:sz w:val="24"/>
              </w:rPr>
            </w:pPr>
            <w:r>
              <w:rPr>
                <w:sz w:val="24"/>
              </w:rPr>
              <w:t xml:space="preserve">Caithfear gach cuid den fhoirm iarratais a líonadh i bhformáid cháipéis Word agus a sheoladh ar aghaidh faoi </w:t>
            </w:r>
            <w:r w:rsidR="0015611A">
              <w:rPr>
                <w:b/>
                <w:bCs/>
                <w:sz w:val="24"/>
              </w:rPr>
              <w:t xml:space="preserve">17:00 Dé hAoine, </w:t>
            </w:r>
            <w:r w:rsidR="00B14841" w:rsidRPr="00B14841">
              <w:rPr>
                <w:b/>
                <w:bCs/>
                <w:sz w:val="24"/>
              </w:rPr>
              <w:t>4 Lúnasa 2023</w:t>
            </w:r>
            <w:r w:rsidR="00B14841">
              <w:rPr>
                <w:b/>
                <w:bCs/>
                <w:sz w:val="24"/>
              </w:rPr>
              <w:t xml:space="preserve"> </w:t>
            </w:r>
            <w:bookmarkStart w:id="8" w:name="_GoBack"/>
            <w:bookmarkEnd w:id="8"/>
            <w:r>
              <w:rPr>
                <w:sz w:val="24"/>
              </w:rPr>
              <w:t xml:space="preserve">ar ríomhphost chuig </w:t>
            </w:r>
            <w:hyperlink r:id="rId13" w:history="1">
              <w:r>
                <w:rPr>
                  <w:color w:val="0563C1" w:themeColor="hyperlink"/>
                  <w:sz w:val="24"/>
                  <w:u w:val="single"/>
                </w:rPr>
                <w:t>hrpd.staffcompetitions@garda.ie</w:t>
              </w:r>
            </w:hyperlink>
            <w:r>
              <w:rPr>
                <w:sz w:val="24"/>
              </w:rPr>
              <w:t xml:space="preserve"> agus an méid seo a leanas a scríobh i dteideal an ábhair: </w:t>
            </w:r>
            <w:r>
              <w:rPr>
                <w:b/>
                <w:bCs/>
                <w:sz w:val="24"/>
              </w:rPr>
              <w:t>Oifigeach Tacaíochta Flít/Ainm an Iarrthóra</w:t>
            </w:r>
          </w:p>
        </w:tc>
      </w:tr>
    </w:tbl>
    <w:p w:rsidR="00E62A8A" w:rsidRDefault="00E62A8A" w:rsidP="00E62A8A">
      <w:pPr>
        <w:pStyle w:val="NoSpacing"/>
        <w:rPr>
          <w:sz w:val="24"/>
        </w:rPr>
      </w:pPr>
    </w:p>
    <w:p w:rsidR="003164EE" w:rsidRPr="00084B1A" w:rsidRDefault="003164EE" w:rsidP="00E62A8A">
      <w:pPr>
        <w:pStyle w:val="NoSpacing"/>
        <w:rPr>
          <w:sz w:val="24"/>
        </w:rPr>
      </w:pPr>
    </w:p>
    <w:p w:rsidR="00E62A8A" w:rsidRPr="00084B1A" w:rsidRDefault="00E62A8A" w:rsidP="00EE0B68">
      <w:pPr>
        <w:pStyle w:val="NoSpacing"/>
        <w:jc w:val="center"/>
        <w:rPr>
          <w:sz w:val="24"/>
        </w:rPr>
      </w:pPr>
    </w:p>
    <w:p w:rsidR="00C06683" w:rsidRPr="00084B1A" w:rsidRDefault="00C06683" w:rsidP="00C06683">
      <w:pPr>
        <w:pStyle w:val="NoSpacing"/>
        <w:jc w:val="both"/>
        <w:rPr>
          <w:b/>
          <w:sz w:val="24"/>
        </w:rPr>
      </w:pPr>
      <w:r>
        <w:rPr>
          <w:b/>
          <w:bCs/>
          <w:sz w:val="24"/>
        </w:rPr>
        <w:t>An Rialachán Ginearálta um Chosaint Sonraí (an RGCS) agus an tAcht um Chosaint Sonraí, 2018.</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Pr>
          <w:sz w:val="24"/>
        </w:rPr>
        <w:t xml:space="preserve">Ní phróiseálfar sonraí pearsanta a sholáthraíonn iarrthóirí ach ar na cuspóirí a shonraítear sa cháipéis seo, agus laistigh de bhonn dleathach a shainítear go soiléir faoin Rialachán Ginearálta um Chosaint Sonraí (AE) (an RGCS) ((AE)2016/679) agus na hAchtanna um Chosaint Sonraí, 1988/2018. </w:t>
      </w:r>
    </w:p>
    <w:p w:rsidR="00C06683" w:rsidRPr="00084B1A" w:rsidRDefault="00C06683" w:rsidP="00C06683">
      <w:pPr>
        <w:pStyle w:val="NoSpacing"/>
        <w:jc w:val="both"/>
        <w:rPr>
          <w:sz w:val="24"/>
        </w:rPr>
      </w:pPr>
    </w:p>
    <w:p w:rsidR="00C06683" w:rsidRPr="00084B1A" w:rsidRDefault="00C06683" w:rsidP="00C06683">
      <w:pPr>
        <w:pStyle w:val="NoSpacing"/>
        <w:jc w:val="both"/>
        <w:rPr>
          <w:sz w:val="24"/>
        </w:rPr>
      </w:pPr>
      <w:r>
        <w:rPr>
          <w:sz w:val="24"/>
        </w:rPr>
        <w:t>Cuirfear gach beart i bhfeidhm lena chinntiú go mbíonn sonraí pearsanta á gcoimeád sábháilte agus slán, agus ní phróiseálfar ach sonraí pearsanta ábhartha. Ní choimeádfar sonraí pearsanta níos faide ná mar is gá chun an cuspóir dá bhfuarthas iad a bhaint amach.</w:t>
      </w:r>
    </w:p>
    <w:p w:rsidR="00C06683" w:rsidRPr="00084B1A" w:rsidRDefault="00C06683" w:rsidP="00EE0B68">
      <w:pPr>
        <w:pStyle w:val="NoSpacing"/>
        <w:jc w:val="center"/>
      </w:pPr>
    </w:p>
    <w:sectPr w:rsidR="00C06683" w:rsidRPr="00084B1A" w:rsidSect="00EB36D7">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AB" w:rsidRDefault="003152AB" w:rsidP="00B73062">
      <w:r>
        <w:separator/>
      </w:r>
    </w:p>
  </w:endnote>
  <w:endnote w:type="continuationSeparator" w:id="0">
    <w:p w:rsidR="003152AB" w:rsidRDefault="003152AB"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4841">
          <w:rPr>
            <w:noProof/>
          </w:rPr>
          <w:t>13</w:t>
        </w:r>
        <w:r>
          <w:rPr>
            <w:noProof/>
          </w:rPr>
          <w:fldChar w:fldCharType="end"/>
        </w:r>
        <w:r>
          <w:t xml:space="preserve"> | </w:t>
        </w:r>
        <w:r>
          <w:rPr>
            <w:color w:val="7F7F7F" w:themeColor="background1" w:themeShade="7F"/>
          </w:rPr>
          <w:t>Leathanach</w:t>
        </w:r>
      </w:p>
    </w:sdtContent>
  </w:sdt>
  <w:p w:rsidR="00D53D7B" w:rsidRPr="00F3577A" w:rsidRDefault="00D53D7B">
    <w:pPr>
      <w:pStyle w:val="Footer"/>
      <w:rPr>
        <w:rFonts w:asciiTheme="minorHAnsi" w:hAnsiTheme="minorHAnsi"/>
        <w:i/>
        <w:color w:val="44546A" w:themeColor="text2"/>
        <w:sz w:val="20"/>
        <w:szCs w:val="20"/>
      </w:rPr>
    </w:pPr>
    <w:r>
      <w:rPr>
        <w:i/>
        <w:iCs/>
        <w:color w:val="44546A" w:themeColor="text2"/>
        <w:sz w:val="20"/>
        <w:szCs w:val="20"/>
      </w:rPr>
      <w:t>An Garda Síochána:</w:t>
    </w:r>
    <w:r>
      <w:rPr>
        <w:color w:val="44546A" w:themeColor="text2"/>
        <w:sz w:val="20"/>
        <w:szCs w:val="20"/>
      </w:rPr>
      <w:t xml:space="preserve"> </w:t>
    </w:r>
    <w:r>
      <w:rPr>
        <w:i/>
        <w:iCs/>
        <w:color w:val="44546A" w:themeColor="text2"/>
        <w:sz w:val="20"/>
        <w:szCs w:val="20"/>
      </w:rPr>
      <w:t>Ag Coinneáil Daoine Sábháilte – Keeping People Safe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A27" w:rsidRDefault="00741A27">
    <w:pPr>
      <w:pStyle w:val="Footer"/>
    </w:pPr>
    <w:r>
      <w:rPr>
        <w:rFonts w:eastAsia="Times New Roman" w:cstheme="minorHAnsi"/>
        <w:noProof/>
        <w:lang w:val="en-IE" w:eastAsia="en-IE"/>
      </w:rPr>
      <w:drawing>
        <wp:anchor distT="0" distB="0" distL="114300" distR="114300" simplePos="0" relativeHeight="251659264" behindDoc="1" locked="0" layoutInCell="1" allowOverlap="1">
          <wp:simplePos x="0" y="0"/>
          <wp:positionH relativeFrom="margin">
            <wp:align>center</wp:align>
          </wp:positionH>
          <wp:positionV relativeFrom="paragraph">
            <wp:posOffset>-126124</wp:posOffset>
          </wp:positionV>
          <wp:extent cx="3256915" cy="714375"/>
          <wp:effectExtent l="0" t="0" r="63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p w:rsidR="00741A27" w:rsidRDefault="0074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AB" w:rsidRDefault="003152AB" w:rsidP="00B73062">
      <w:r>
        <w:separator/>
      </w:r>
    </w:p>
  </w:footnote>
  <w:footnote w:type="continuationSeparator" w:id="0">
    <w:p w:rsidR="003152AB" w:rsidRDefault="003152AB"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A5"/>
    <w:rsid w:val="00033409"/>
    <w:rsid w:val="00054E14"/>
    <w:rsid w:val="000637EA"/>
    <w:rsid w:val="0007036E"/>
    <w:rsid w:val="00084B1A"/>
    <w:rsid w:val="000A0131"/>
    <w:rsid w:val="000E14A9"/>
    <w:rsid w:val="00101DDD"/>
    <w:rsid w:val="001138B5"/>
    <w:rsid w:val="001152DF"/>
    <w:rsid w:val="001543C8"/>
    <w:rsid w:val="0015611A"/>
    <w:rsid w:val="001F79F9"/>
    <w:rsid w:val="002464A1"/>
    <w:rsid w:val="002577C1"/>
    <w:rsid w:val="00275103"/>
    <w:rsid w:val="002805B7"/>
    <w:rsid w:val="00296BA5"/>
    <w:rsid w:val="002A3826"/>
    <w:rsid w:val="002A3EDF"/>
    <w:rsid w:val="002D1D17"/>
    <w:rsid w:val="003152AB"/>
    <w:rsid w:val="003164EE"/>
    <w:rsid w:val="0038468A"/>
    <w:rsid w:val="003A5631"/>
    <w:rsid w:val="003E609B"/>
    <w:rsid w:val="00405972"/>
    <w:rsid w:val="0046134F"/>
    <w:rsid w:val="004771D6"/>
    <w:rsid w:val="0055016E"/>
    <w:rsid w:val="00572422"/>
    <w:rsid w:val="00597318"/>
    <w:rsid w:val="005B2F25"/>
    <w:rsid w:val="00667E13"/>
    <w:rsid w:val="006E5035"/>
    <w:rsid w:val="00710F05"/>
    <w:rsid w:val="0071165D"/>
    <w:rsid w:val="00732E52"/>
    <w:rsid w:val="00736E9B"/>
    <w:rsid w:val="00737D4B"/>
    <w:rsid w:val="00741A27"/>
    <w:rsid w:val="00777B9D"/>
    <w:rsid w:val="007C5C2B"/>
    <w:rsid w:val="007E3CC7"/>
    <w:rsid w:val="007F3627"/>
    <w:rsid w:val="00811565"/>
    <w:rsid w:val="008217F0"/>
    <w:rsid w:val="008553D5"/>
    <w:rsid w:val="0085629E"/>
    <w:rsid w:val="00860458"/>
    <w:rsid w:val="00885C80"/>
    <w:rsid w:val="008A1478"/>
    <w:rsid w:val="008B7048"/>
    <w:rsid w:val="008D0E89"/>
    <w:rsid w:val="008F4269"/>
    <w:rsid w:val="009B4AF5"/>
    <w:rsid w:val="009D4308"/>
    <w:rsid w:val="009D526D"/>
    <w:rsid w:val="00A04E36"/>
    <w:rsid w:val="00A26033"/>
    <w:rsid w:val="00A77ACF"/>
    <w:rsid w:val="00A84566"/>
    <w:rsid w:val="00AB27AC"/>
    <w:rsid w:val="00AC0EF2"/>
    <w:rsid w:val="00AE6FE0"/>
    <w:rsid w:val="00AF46AA"/>
    <w:rsid w:val="00AF6D76"/>
    <w:rsid w:val="00AF7F9D"/>
    <w:rsid w:val="00B14841"/>
    <w:rsid w:val="00B21D31"/>
    <w:rsid w:val="00B22549"/>
    <w:rsid w:val="00B324C7"/>
    <w:rsid w:val="00B666CA"/>
    <w:rsid w:val="00B7054A"/>
    <w:rsid w:val="00B73062"/>
    <w:rsid w:val="00BD2F5E"/>
    <w:rsid w:val="00C06683"/>
    <w:rsid w:val="00C22F78"/>
    <w:rsid w:val="00C41BCB"/>
    <w:rsid w:val="00C45585"/>
    <w:rsid w:val="00C574F0"/>
    <w:rsid w:val="00C776D7"/>
    <w:rsid w:val="00CC619C"/>
    <w:rsid w:val="00CD5812"/>
    <w:rsid w:val="00CF073E"/>
    <w:rsid w:val="00D53D7B"/>
    <w:rsid w:val="00D773E1"/>
    <w:rsid w:val="00DB0C17"/>
    <w:rsid w:val="00DD7FA3"/>
    <w:rsid w:val="00DF0772"/>
    <w:rsid w:val="00E17C8E"/>
    <w:rsid w:val="00E227F9"/>
    <w:rsid w:val="00E62A8A"/>
    <w:rsid w:val="00E6671B"/>
    <w:rsid w:val="00E74930"/>
    <w:rsid w:val="00E86BF3"/>
    <w:rsid w:val="00EA7EAA"/>
    <w:rsid w:val="00EB36D7"/>
    <w:rsid w:val="00EE0B68"/>
    <w:rsid w:val="00EE2CD3"/>
    <w:rsid w:val="00F0702D"/>
    <w:rsid w:val="00F14D91"/>
    <w:rsid w:val="00F3577A"/>
    <w:rsid w:val="00F7567C"/>
    <w:rsid w:val="00F84C17"/>
    <w:rsid w:val="00F904B9"/>
    <w:rsid w:val="00FC3C0B"/>
    <w:rsid w:val="00FC5EC0"/>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E6ABD"/>
  <w15:docId w15:val="{4AEAABF7-2958-449D-A9DE-4E9388A7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64EE"/>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2">
    <w:name w:val="heading 2"/>
    <w:basedOn w:val="Normal"/>
    <w:next w:val="Normal"/>
    <w:link w:val="Heading2Char"/>
    <w:uiPriority w:val="9"/>
    <w:unhideWhenUsed/>
    <w:qFormat/>
    <w:rsid w:val="00741A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character" w:customStyle="1" w:styleId="Heading2Char">
    <w:name w:val="Heading 2 Char"/>
    <w:basedOn w:val="DefaultParagraphFont"/>
    <w:link w:val="Heading2"/>
    <w:uiPriority w:val="9"/>
    <w:rsid w:val="00741A27"/>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741A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6361-0D09-478C-85D9-6818A1E5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S3014711</cp:lastModifiedBy>
  <cp:revision>8</cp:revision>
  <cp:lastPrinted>2021-03-19T11:10:00Z</cp:lastPrinted>
  <dcterms:created xsi:type="dcterms:W3CDTF">2023-06-21T09:23:00Z</dcterms:created>
  <dcterms:modified xsi:type="dcterms:W3CDTF">2023-07-26T10:24:00Z</dcterms:modified>
</cp:coreProperties>
</file>